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E72" w:rsidRPr="00A65E72" w:rsidRDefault="00A65E72" w:rsidP="00A65E72">
      <w:pPr>
        <w:rPr>
          <w:bCs/>
          <w:sz w:val="28"/>
        </w:rPr>
      </w:pPr>
      <w:r w:rsidRPr="00A65E72">
        <w:rPr>
          <w:rFonts w:hint="eastAsia"/>
          <w:bCs/>
          <w:sz w:val="28"/>
        </w:rPr>
        <w:t>附件</w:t>
      </w:r>
      <w:r w:rsidR="00743E4A">
        <w:rPr>
          <w:rFonts w:hint="eastAsia"/>
          <w:bCs/>
          <w:sz w:val="28"/>
        </w:rPr>
        <w:t>1</w:t>
      </w:r>
    </w:p>
    <w:p w:rsidR="00833A23" w:rsidRDefault="00EB5FF5" w:rsidP="001E18A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2021</w:t>
      </w:r>
      <w:r>
        <w:rPr>
          <w:rFonts w:hint="eastAsia"/>
          <w:b/>
          <w:bCs/>
          <w:sz w:val="28"/>
        </w:rPr>
        <w:t>年上半年</w:t>
      </w:r>
      <w:r w:rsidR="001E18A1" w:rsidRPr="003E60DC">
        <w:rPr>
          <w:rFonts w:hint="eastAsia"/>
          <w:b/>
          <w:bCs/>
          <w:sz w:val="28"/>
        </w:rPr>
        <w:t>全国大学英语四、六级考试</w:t>
      </w:r>
    </w:p>
    <w:p w:rsidR="00E04F62" w:rsidRDefault="001E18A1" w:rsidP="001E18A1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青海大学考点考生须知</w:t>
      </w:r>
    </w:p>
    <w:p w:rsidR="001E18A1" w:rsidRDefault="001E18A1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考生一律凭准考证（纸质）、身份证（学生证、</w:t>
      </w:r>
      <w:proofErr w:type="gramStart"/>
      <w:r w:rsidRPr="00F80151">
        <w:rPr>
          <w:rFonts w:ascii="宋体" w:hAnsi="宋体" w:cs="仿宋_GB2312" w:hint="eastAsia"/>
          <w:color w:val="000000"/>
          <w:kern w:val="0"/>
          <w:sz w:val="24"/>
        </w:rPr>
        <w:t>一</w:t>
      </w:r>
      <w:proofErr w:type="gramEnd"/>
      <w:r w:rsidRPr="00F80151">
        <w:rPr>
          <w:rFonts w:ascii="宋体" w:hAnsi="宋体" w:cs="仿宋_GB2312" w:hint="eastAsia"/>
          <w:color w:val="000000"/>
          <w:kern w:val="0"/>
          <w:sz w:val="24"/>
        </w:rPr>
        <w:t>卡通不能替代身份证）入场，两证齐全方可参加考试，准考证上无照片不得参加考试；</w:t>
      </w:r>
    </w:p>
    <w:p w:rsidR="00FC3341" w:rsidRPr="00C63DEF" w:rsidRDefault="00FC3341" w:rsidP="00FC334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  <w:u w:val="single"/>
        </w:rPr>
      </w:pP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考试当天，考生应提前到达考场，并按照考点要求完成入场体温检测，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提交《青海省</w:t>
      </w:r>
      <w:r w:rsidR="00EB5FF5">
        <w:rPr>
          <w:rFonts w:ascii="宋体" w:hAnsi="宋体" w:cs="仿宋_GB2312" w:hint="eastAsia"/>
          <w:color w:val="000000"/>
          <w:kern w:val="0"/>
          <w:sz w:val="24"/>
          <w:u w:val="single"/>
        </w:rPr>
        <w:t>2021年上半年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大学英语四六级考试考生考前14天健康监测登记表》《青海省</w:t>
      </w:r>
      <w:r w:rsidR="00EB5FF5">
        <w:rPr>
          <w:rFonts w:ascii="宋体" w:hAnsi="宋体" w:cs="仿宋_GB2312" w:hint="eastAsia"/>
          <w:color w:val="000000"/>
          <w:kern w:val="0"/>
          <w:sz w:val="24"/>
          <w:u w:val="single"/>
        </w:rPr>
        <w:t>2021年上半年</w:t>
      </w:r>
      <w:r w:rsidR="00F43164"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大学英语四六级考试新冠肺炎疫情防控承诺书》，</w:t>
      </w: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如不配合，考点有权拒绝考生进入考点参加考试；</w:t>
      </w:r>
    </w:p>
    <w:p w:rsidR="007A098B" w:rsidRPr="00C63DEF" w:rsidRDefault="007A098B" w:rsidP="00FC334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  <w:u w:val="single"/>
        </w:rPr>
      </w:pPr>
      <w:r w:rsidRPr="00C63DEF">
        <w:rPr>
          <w:rFonts w:ascii="宋体" w:hAnsi="宋体" w:cs="仿宋_GB2312" w:hint="eastAsia"/>
          <w:color w:val="000000"/>
          <w:kern w:val="0"/>
          <w:sz w:val="24"/>
          <w:u w:val="single"/>
        </w:rPr>
        <w:t>除身份验证环节以外，考生须全程佩戴口罩进入考点和考场，考试期间不做强制要求，建议佩戴口罩；</w:t>
      </w:r>
    </w:p>
    <w:p w:rsidR="001E18A1" w:rsidRPr="00F80151" w:rsidRDefault="00644ADC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严禁携带手机等电子通讯设备或有存储功能的电子设备进入考场，如带进考场，必须交监考教师保管，否则一律以违规论处；</w:t>
      </w:r>
    </w:p>
    <w:p w:rsidR="00644ADC" w:rsidRPr="00F80151" w:rsidRDefault="00BB5E0D" w:rsidP="00F80151">
      <w:pPr>
        <w:pStyle w:val="a3"/>
        <w:numPr>
          <w:ilvl w:val="0"/>
          <w:numId w:val="4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提前确认准考证上的考场地点，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四级考试上午8:</w:t>
      </w:r>
      <w:r w:rsidR="00996691">
        <w:rPr>
          <w:rFonts w:ascii="宋体" w:hAnsi="宋体" w:cs="仿宋_GB2312" w:hint="eastAsia"/>
          <w:color w:val="000000"/>
          <w:kern w:val="0"/>
          <w:sz w:val="24"/>
        </w:rPr>
        <w:t>20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9:00禁止迟到考生入场，考试结束前禁止考生提前退场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；六级考试下午14:</w:t>
      </w:r>
      <w:r w:rsidR="00996691">
        <w:rPr>
          <w:rFonts w:ascii="宋体" w:hAnsi="宋体" w:cs="仿宋_GB2312" w:hint="eastAsia"/>
          <w:color w:val="000000"/>
          <w:kern w:val="0"/>
          <w:sz w:val="24"/>
        </w:rPr>
        <w:t>20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开始入场，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  <w:u w:val="single"/>
        </w:rPr>
        <w:t>15:00禁止迟到考生入场，考试结束前禁止考生提前退场</w:t>
      </w:r>
      <w:r w:rsidR="00644ADC" w:rsidRPr="00F80151">
        <w:rPr>
          <w:rFonts w:ascii="宋体" w:hAnsi="宋体" w:cs="仿宋_GB2312" w:hint="eastAsia"/>
          <w:color w:val="000000"/>
          <w:kern w:val="0"/>
          <w:sz w:val="24"/>
        </w:rPr>
        <w:t>；</w:t>
      </w:r>
    </w:p>
    <w:p w:rsidR="003E3AE4" w:rsidRPr="00F80151" w:rsidRDefault="003E3AE4" w:rsidP="00F80151">
      <w:pPr>
        <w:pStyle w:val="a3"/>
        <w:numPr>
          <w:ilvl w:val="0"/>
          <w:numId w:val="4"/>
        </w:numPr>
        <w:spacing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青海大学考场安排</w:t>
      </w:r>
    </w:p>
    <w:p w:rsidR="003E3AE4" w:rsidRPr="00F80151" w:rsidRDefault="003E3AE4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大学英语四级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EB5FF5">
        <w:rPr>
          <w:rFonts w:ascii="宋体" w:hAnsi="宋体" w:hint="eastAsia"/>
          <w:sz w:val="24"/>
        </w:rPr>
        <w:t>2021年6月</w:t>
      </w:r>
      <w:r w:rsidR="00933824">
        <w:rPr>
          <w:rFonts w:ascii="宋体" w:hAnsi="宋体" w:hint="eastAsia"/>
          <w:sz w:val="24"/>
        </w:rPr>
        <w:t>12</w:t>
      </w:r>
      <w:r w:rsidR="00692A8A" w:rsidRPr="006F052C">
        <w:rPr>
          <w:rFonts w:ascii="宋体" w:hAnsi="宋体" w:hint="eastAsia"/>
          <w:sz w:val="24"/>
        </w:rPr>
        <w:t>日 9：00-11:2</w:t>
      </w:r>
      <w:r w:rsidR="00692A8A">
        <w:rPr>
          <w:rFonts w:ascii="宋体" w:hAnsi="宋体" w:hint="eastAsia"/>
          <w:sz w:val="24"/>
        </w:rPr>
        <w:t>0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3E3AE4" w:rsidRPr="00F80151" w:rsidRDefault="008903D2" w:rsidP="00F80151">
      <w:pPr>
        <w:spacing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6F052C">
        <w:rPr>
          <w:rFonts w:ascii="宋体" w:hAnsi="宋体" w:hint="eastAsia"/>
          <w:sz w:val="24"/>
        </w:rPr>
        <w:t>综合教学楼（</w:t>
      </w:r>
      <w:r>
        <w:rPr>
          <w:rFonts w:ascii="宋体" w:hAnsi="宋体" w:hint="eastAsia"/>
          <w:sz w:val="24"/>
        </w:rPr>
        <w:t>1-40考场</w:t>
      </w:r>
      <w:r w:rsidRPr="006F052C">
        <w:rPr>
          <w:rFonts w:ascii="宋体" w:hAnsi="宋体" w:hint="eastAsia"/>
          <w:sz w:val="24"/>
        </w:rPr>
        <w:t>）、农牧学院教学楼（</w:t>
      </w:r>
      <w:r>
        <w:rPr>
          <w:rFonts w:ascii="宋体" w:hAnsi="宋体" w:hint="eastAsia"/>
          <w:sz w:val="24"/>
        </w:rPr>
        <w:t>41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84考场</w:t>
      </w:r>
      <w:r w:rsidRPr="006F052C">
        <w:rPr>
          <w:rFonts w:ascii="宋体" w:hAnsi="宋体" w:hint="eastAsia"/>
          <w:sz w:val="24"/>
        </w:rPr>
        <w:t>）、</w:t>
      </w:r>
      <w:r>
        <w:rPr>
          <w:rFonts w:ascii="宋体" w:hAnsi="宋体" w:hint="eastAsia"/>
          <w:sz w:val="24"/>
        </w:rPr>
        <w:t>基础部</w:t>
      </w:r>
      <w:r w:rsidRPr="006F052C">
        <w:rPr>
          <w:rFonts w:ascii="宋体" w:hAnsi="宋体" w:hint="eastAsia"/>
          <w:sz w:val="24"/>
        </w:rPr>
        <w:t>教学楼（</w:t>
      </w:r>
      <w:r>
        <w:rPr>
          <w:rFonts w:ascii="宋体" w:hAnsi="宋体" w:hint="eastAsia"/>
          <w:sz w:val="24"/>
        </w:rPr>
        <w:t>85</w:t>
      </w:r>
      <w:r w:rsidRPr="006F052C">
        <w:rPr>
          <w:rFonts w:ascii="宋体" w:hAnsi="宋体" w:hint="eastAsia"/>
          <w:sz w:val="24"/>
        </w:rPr>
        <w:t>-</w:t>
      </w:r>
      <w:r w:rsidRPr="0052022D">
        <w:rPr>
          <w:rFonts w:ascii="宋体" w:hAnsi="宋体" w:hint="eastAsia"/>
          <w:sz w:val="24"/>
        </w:rPr>
        <w:t>115</w:t>
      </w:r>
      <w:r>
        <w:rPr>
          <w:rFonts w:ascii="宋体" w:hAnsi="宋体" w:hint="eastAsia"/>
          <w:sz w:val="24"/>
        </w:rPr>
        <w:t>考场</w:t>
      </w:r>
      <w:r w:rsidRPr="006F052C">
        <w:rPr>
          <w:rFonts w:ascii="宋体" w:hAnsi="宋体" w:hint="eastAsia"/>
          <w:sz w:val="24"/>
        </w:rPr>
        <w:t>）、财经学院</w:t>
      </w:r>
      <w:r w:rsidRPr="00851B26">
        <w:rPr>
          <w:rFonts w:ascii="宋体" w:hAnsi="宋体" w:hint="eastAsia"/>
          <w:sz w:val="24"/>
        </w:rPr>
        <w:t>教学楼</w:t>
      </w:r>
      <w:r w:rsidRPr="006F052C"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116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160考场</w:t>
      </w:r>
      <w:r w:rsidRPr="006F052C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、医学院教学楼</w:t>
      </w:r>
      <w:r w:rsidRPr="006F052C"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161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1</w:t>
      </w:r>
      <w:r w:rsidR="00EB5FF5">
        <w:rPr>
          <w:rFonts w:ascii="宋体" w:hAnsi="宋体" w:hint="eastAsia"/>
          <w:sz w:val="24"/>
        </w:rPr>
        <w:t>93</w:t>
      </w:r>
      <w:r>
        <w:rPr>
          <w:rFonts w:ascii="宋体" w:hAnsi="宋体" w:hint="eastAsia"/>
          <w:sz w:val="24"/>
        </w:rPr>
        <w:t>考场</w:t>
      </w:r>
      <w:r w:rsidRPr="006F052C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；基础部-103为备用隔离考场。</w:t>
      </w:r>
    </w:p>
    <w:p w:rsidR="003E3AE4" w:rsidRPr="00F80151" w:rsidRDefault="003E3AE4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大学英语六级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（</w:t>
      </w:r>
      <w:r w:rsidR="00EB5FF5">
        <w:rPr>
          <w:rFonts w:ascii="宋体" w:hAnsi="宋体" w:hint="eastAsia"/>
          <w:sz w:val="24"/>
        </w:rPr>
        <w:t>2021年6月</w:t>
      </w:r>
      <w:r w:rsidR="00833A23">
        <w:rPr>
          <w:rFonts w:ascii="宋体" w:hAnsi="宋体" w:hint="eastAsia"/>
          <w:sz w:val="24"/>
        </w:rPr>
        <w:t>1</w:t>
      </w:r>
      <w:r w:rsidR="00933824">
        <w:rPr>
          <w:rFonts w:ascii="宋体" w:hAnsi="宋体" w:hint="eastAsia"/>
          <w:sz w:val="24"/>
        </w:rPr>
        <w:t>2</w:t>
      </w:r>
      <w:r w:rsidR="00692A8A" w:rsidRPr="006F052C">
        <w:rPr>
          <w:rFonts w:ascii="宋体" w:hAnsi="宋体" w:hint="eastAsia"/>
          <w:sz w:val="24"/>
        </w:rPr>
        <w:t>日15：00-17:25</w:t>
      </w:r>
      <w:r w:rsidR="00692A8A">
        <w:rPr>
          <w:rFonts w:ascii="宋体" w:hAnsi="宋体" w:cs="仿宋_GB2312" w:hint="eastAsia"/>
          <w:color w:val="000000"/>
          <w:kern w:val="0"/>
          <w:sz w:val="24"/>
        </w:rPr>
        <w:t>）</w:t>
      </w:r>
      <w:r w:rsidRPr="00F80151">
        <w:rPr>
          <w:rFonts w:ascii="宋体" w:hAnsi="宋体" w:cs="仿宋_GB2312" w:hint="eastAsia"/>
          <w:color w:val="000000"/>
          <w:kern w:val="0"/>
          <w:sz w:val="24"/>
        </w:rPr>
        <w:t>：</w:t>
      </w:r>
    </w:p>
    <w:p w:rsidR="00F80151" w:rsidRPr="00F80151" w:rsidRDefault="008903D2" w:rsidP="00F80151">
      <w:pPr>
        <w:spacing w:beforeLines="50" w:before="156" w:line="560" w:lineRule="exact"/>
        <w:ind w:firstLineChars="200" w:firstLine="480"/>
        <w:rPr>
          <w:rFonts w:ascii="宋体" w:hAnsi="宋体" w:cs="仿宋_GB2312"/>
          <w:color w:val="000000"/>
          <w:kern w:val="0"/>
          <w:sz w:val="24"/>
        </w:rPr>
      </w:pPr>
      <w:r w:rsidRPr="006F052C">
        <w:rPr>
          <w:rFonts w:ascii="宋体" w:hAnsi="宋体" w:hint="eastAsia"/>
          <w:sz w:val="24"/>
        </w:rPr>
        <w:lastRenderedPageBreak/>
        <w:t>综合教学楼（</w:t>
      </w:r>
      <w:r>
        <w:rPr>
          <w:rFonts w:ascii="宋体" w:hAnsi="宋体" w:hint="eastAsia"/>
          <w:sz w:val="24"/>
        </w:rPr>
        <w:t>1-40考场</w:t>
      </w:r>
      <w:r w:rsidRPr="006F052C">
        <w:rPr>
          <w:rFonts w:ascii="宋体" w:hAnsi="宋体" w:hint="eastAsia"/>
          <w:sz w:val="24"/>
        </w:rPr>
        <w:t>）、农牧学院教学楼（</w:t>
      </w:r>
      <w:r>
        <w:rPr>
          <w:rFonts w:ascii="宋体" w:hAnsi="宋体" w:hint="eastAsia"/>
          <w:sz w:val="24"/>
        </w:rPr>
        <w:t>41</w:t>
      </w:r>
      <w:r w:rsidRPr="006F052C">
        <w:rPr>
          <w:rFonts w:ascii="宋体" w:hAnsi="宋体" w:hint="eastAsia"/>
          <w:sz w:val="24"/>
        </w:rPr>
        <w:t>-</w:t>
      </w:r>
      <w:r>
        <w:rPr>
          <w:rFonts w:ascii="宋体" w:hAnsi="宋体" w:hint="eastAsia"/>
          <w:sz w:val="24"/>
        </w:rPr>
        <w:t>84考场</w:t>
      </w:r>
      <w:r w:rsidRPr="006F052C">
        <w:rPr>
          <w:rFonts w:ascii="宋体" w:hAnsi="宋体" w:hint="eastAsia"/>
          <w:sz w:val="24"/>
        </w:rPr>
        <w:t>）、</w:t>
      </w:r>
      <w:r>
        <w:rPr>
          <w:rFonts w:ascii="宋体" w:hAnsi="宋体" w:hint="eastAsia"/>
          <w:sz w:val="24"/>
        </w:rPr>
        <w:t>基础部</w:t>
      </w:r>
      <w:r w:rsidRPr="006F052C">
        <w:rPr>
          <w:rFonts w:ascii="宋体" w:hAnsi="宋体" w:hint="eastAsia"/>
          <w:sz w:val="24"/>
        </w:rPr>
        <w:t>教学楼（</w:t>
      </w:r>
      <w:r>
        <w:rPr>
          <w:rFonts w:ascii="宋体" w:hAnsi="宋体" w:hint="eastAsia"/>
          <w:sz w:val="24"/>
        </w:rPr>
        <w:t>85</w:t>
      </w:r>
      <w:r w:rsidRPr="006F052C">
        <w:rPr>
          <w:rFonts w:ascii="宋体" w:hAnsi="宋体" w:hint="eastAsia"/>
          <w:sz w:val="24"/>
        </w:rPr>
        <w:t>-</w:t>
      </w:r>
      <w:r w:rsidR="00EB5FF5">
        <w:rPr>
          <w:rFonts w:ascii="宋体" w:hAnsi="宋体" w:hint="eastAsia"/>
          <w:sz w:val="24"/>
        </w:rPr>
        <w:t>103</w:t>
      </w:r>
      <w:r>
        <w:rPr>
          <w:rFonts w:ascii="宋体" w:hAnsi="宋体" w:hint="eastAsia"/>
          <w:sz w:val="24"/>
        </w:rPr>
        <w:t>考场</w:t>
      </w:r>
      <w:r w:rsidRPr="006F052C"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；基础部-103为备用隔离考场。</w:t>
      </w:r>
    </w:p>
    <w:p w:rsidR="00644ADC" w:rsidRPr="00F80151" w:rsidRDefault="00644ADC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="宋体" w:hAnsi="宋体" w:cs="仿宋_GB2312" w:hint="eastAsia"/>
          <w:color w:val="000000"/>
          <w:kern w:val="0"/>
          <w:sz w:val="24"/>
        </w:rPr>
        <w:t>考生自备2B铅笔、黑色签字笔、橡皮、小刀、直尺；</w:t>
      </w:r>
    </w:p>
    <w:p w:rsid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Cs w:val="32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考试期间为了保证CET笔试听力部分的收听质量，青海大学考点将采用有线广播和无线广播同步播放听力内容，对听力音量大小有要求的考生请自带收音机，并调至</w:t>
      </w:r>
      <w:r w:rsidRPr="001844A0">
        <w:rPr>
          <w:rFonts w:ascii="宋体" w:hAnsi="宋体" w:cs="仿宋_GB2312" w:hint="eastAsia"/>
          <w:b/>
          <w:color w:val="000000"/>
          <w:kern w:val="0"/>
          <w:sz w:val="24"/>
        </w:rPr>
        <w:t>调频88.4兆赫（FM88.4MHz）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接收听力广播，不使用收音机且对有线广播的音量提出要求的，考点将不予理睬。</w:t>
      </w:r>
    </w:p>
    <w:p w:rsidR="009A37C5" w:rsidRPr="009A37C5" w:rsidRDefault="009A37C5" w:rsidP="009A37C5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9A37C5">
        <w:rPr>
          <w:rFonts w:ascii="宋体" w:hAnsi="宋体" w:cs="仿宋_GB2312" w:hint="eastAsia"/>
          <w:color w:val="000000"/>
          <w:kern w:val="0"/>
          <w:sz w:val="24"/>
        </w:rPr>
        <w:t>使用收音机的考生必须遵守：</w:t>
      </w:r>
    </w:p>
    <w:p w:rsidR="009A37C5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1、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考试期间在非听力考试时间不得佩戴耳机；</w:t>
      </w:r>
    </w:p>
    <w:p w:rsidR="00644ADC" w:rsidRPr="009A37C5" w:rsidRDefault="009A37C5" w:rsidP="009A37C5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2、</w:t>
      </w:r>
      <w:r w:rsidRPr="009A37C5">
        <w:rPr>
          <w:rFonts w:ascii="宋体" w:hAnsi="宋体" w:cs="仿宋_GB2312" w:hint="eastAsia"/>
          <w:color w:val="000000"/>
          <w:kern w:val="0"/>
          <w:sz w:val="24"/>
        </w:rPr>
        <w:t>听力考试时间必须佩戴耳机收听。</w:t>
      </w:r>
    </w:p>
    <w:p w:rsidR="00942F6C" w:rsidRPr="00E24211" w:rsidRDefault="00312AC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>
        <w:rPr>
          <w:rFonts w:ascii="宋体" w:hAnsi="宋体" w:cs="仿宋_GB2312" w:hint="eastAsia"/>
          <w:color w:val="000000"/>
          <w:kern w:val="0"/>
          <w:sz w:val="24"/>
        </w:rPr>
        <w:t>收音机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试放音时间：</w:t>
      </w:r>
      <w:r w:rsidR="002C753B">
        <w:rPr>
          <w:rFonts w:ascii="宋体" w:hAnsi="宋体" w:cs="仿宋_GB2312" w:hint="eastAsia"/>
          <w:color w:val="000000"/>
          <w:kern w:val="0"/>
          <w:sz w:val="24"/>
        </w:rPr>
        <w:t>6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月</w:t>
      </w:r>
      <w:r w:rsidR="004E4164">
        <w:rPr>
          <w:rFonts w:ascii="宋体" w:hAnsi="宋体" w:cs="仿宋_GB2312" w:hint="eastAsia"/>
          <w:color w:val="000000"/>
          <w:kern w:val="0"/>
          <w:sz w:val="24"/>
        </w:rPr>
        <w:t>1</w:t>
      </w:r>
      <w:r w:rsidR="008903D2">
        <w:rPr>
          <w:rFonts w:ascii="宋体" w:hAnsi="宋体" w:cs="仿宋_GB2312" w:hint="eastAsia"/>
          <w:color w:val="000000"/>
          <w:kern w:val="0"/>
          <w:sz w:val="24"/>
        </w:rPr>
        <w:t>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-1</w:t>
      </w:r>
      <w:r w:rsidR="008903D2">
        <w:rPr>
          <w:rFonts w:ascii="宋体" w:hAnsi="宋体" w:cs="仿宋_GB2312" w:hint="eastAsia"/>
          <w:color w:val="000000"/>
          <w:kern w:val="0"/>
          <w:sz w:val="24"/>
        </w:rPr>
        <w:t>1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日，</w:t>
      </w:r>
      <w:r w:rsidR="00917113">
        <w:rPr>
          <w:rFonts w:ascii="宋体" w:hAnsi="宋体" w:cs="仿宋_GB2312" w:hint="eastAsia"/>
          <w:color w:val="000000"/>
          <w:kern w:val="0"/>
          <w:sz w:val="24"/>
        </w:rPr>
        <w:t>上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午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10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:00-下午1</w:t>
      </w:r>
      <w:r w:rsidR="00E24211" w:rsidRPr="00E24211">
        <w:rPr>
          <w:rFonts w:ascii="宋体" w:hAnsi="宋体" w:cs="仿宋_GB2312" w:hint="eastAsia"/>
          <w:color w:val="000000"/>
          <w:kern w:val="0"/>
          <w:sz w:val="24"/>
        </w:rPr>
        <w:t>6</w:t>
      </w:r>
      <w:r w:rsidR="00942F6C" w:rsidRPr="00E24211">
        <w:rPr>
          <w:rFonts w:ascii="宋体" w:hAnsi="宋体" w:cs="仿宋_GB2312" w:hint="eastAsia"/>
          <w:color w:val="000000"/>
          <w:kern w:val="0"/>
          <w:sz w:val="24"/>
        </w:rPr>
        <w:t>:00（务必到自己所在的考场试听）；</w:t>
      </w:r>
    </w:p>
    <w:p w:rsidR="003E3AE4" w:rsidRPr="00F80151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仿宋_GB2312"/>
          <w:spacing w:val="10"/>
          <w:sz w:val="24"/>
          <w:szCs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考生进入考场后须按准考证上的位置入座，否则按违规处理。</w:t>
      </w:r>
    </w:p>
    <w:p w:rsidR="003E3AE4" w:rsidRDefault="003E3AE4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考生须</w:t>
      </w:r>
      <w:r w:rsidRPr="000A21E6">
        <w:rPr>
          <w:rFonts w:ascii="宋体" w:hAnsi="宋体" w:cs="仿宋_GB2312" w:hint="eastAsia"/>
          <w:color w:val="000000"/>
          <w:kern w:val="0"/>
          <w:sz w:val="24"/>
        </w:rPr>
        <w:t>听从监考教师指令，在规定时间打开试卷、作答和停止作答，否则按违规处理。</w:t>
      </w:r>
    </w:p>
    <w:p w:rsidR="000A21E6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考生在答题前，请认真完成以下内容：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1、请检查试题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背面条形码粘贴条、答题卡的印刷质量，如有问题及时向监考员反应，确认无误后完成以下两点要求。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2、请将试题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背面条形码粘贴条揭下后粘贴在答题卡 1 的条形码粘贴框内，并将姓名和准考证号填写在试题</w:t>
      </w:r>
      <w:proofErr w:type="gramStart"/>
      <w:r w:rsidRPr="000A21E6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0A21E6">
        <w:rPr>
          <w:rFonts w:ascii="宋体" w:hAnsi="宋体" w:cs="仿宋_GB2312" w:hint="eastAsia"/>
          <w:color w:val="000000"/>
          <w:kern w:val="0"/>
          <w:sz w:val="24"/>
        </w:rPr>
        <w:t>背面相应位置。</w:t>
      </w:r>
    </w:p>
    <w:p w:rsidR="000A21E6" w:rsidRPr="000A21E6" w:rsidRDefault="000A21E6" w:rsidP="000A21E6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3、请在答题卡 1 和答题卡 2 指定位置用黑色签字笔填写准考证号、姓名和学</w:t>
      </w:r>
      <w:r w:rsidRPr="000A21E6">
        <w:rPr>
          <w:rFonts w:ascii="宋体" w:hAnsi="宋体" w:cs="仿宋_GB2312" w:hint="eastAsia"/>
          <w:color w:val="000000"/>
          <w:kern w:val="0"/>
          <w:sz w:val="24"/>
        </w:rPr>
        <w:lastRenderedPageBreak/>
        <w:t>校名称，并用 HB-2B 铅笔将对应准考证号的信息点涂黑。</w:t>
      </w:r>
    </w:p>
    <w:p w:rsidR="000A21E6" w:rsidRPr="002D51D2" w:rsidRDefault="000A21E6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  <w:szCs w:val="24"/>
        </w:rPr>
      </w:pPr>
      <w:r w:rsidRPr="002D51D2">
        <w:rPr>
          <w:rFonts w:ascii="宋体" w:hAnsi="宋体" w:cs="仿宋_GB2312" w:hint="eastAsia"/>
          <w:b/>
          <w:color w:val="000000"/>
          <w:kern w:val="0"/>
          <w:sz w:val="24"/>
          <w:szCs w:val="24"/>
        </w:rPr>
        <w:t>青海大学的学校代码为：63001</w:t>
      </w:r>
    </w:p>
    <w:p w:rsidR="00691697" w:rsidRPr="00461D62" w:rsidRDefault="00691697" w:rsidP="00F80151">
      <w:pPr>
        <w:pStyle w:val="a3"/>
        <w:numPr>
          <w:ilvl w:val="0"/>
          <w:numId w:val="5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考生在考试过程中，请注意以下内容：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1、所有题目必须在答题卡上规定位置作答，在试题册上或答题卡上非规定位置的作答一律无效。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2、请在规定时间内在答题卡指定位置依次完成作文、听力、阅读、翻译各部分考试，作答作文期间不得翻阅该试题册。听力录音播放完毕后，请立即停止作答，监考员将立即回收答题卡 1，得到监考员指令后方可继续作答。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3、作文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题内容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印在试题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册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背面，作文</w:t>
      </w:r>
      <w:proofErr w:type="gramStart"/>
      <w:r w:rsidRPr="00461D62">
        <w:rPr>
          <w:rFonts w:ascii="宋体" w:hAnsi="宋体" w:cs="仿宋_GB2312" w:hint="eastAsia"/>
          <w:color w:val="000000"/>
          <w:kern w:val="0"/>
          <w:sz w:val="24"/>
        </w:rPr>
        <w:t>题及其</w:t>
      </w:r>
      <w:proofErr w:type="gramEnd"/>
      <w:r w:rsidRPr="00461D62">
        <w:rPr>
          <w:rFonts w:ascii="宋体" w:hAnsi="宋体" w:cs="仿宋_GB2312" w:hint="eastAsia"/>
          <w:color w:val="000000"/>
          <w:kern w:val="0"/>
          <w:sz w:val="24"/>
        </w:rPr>
        <w:t>他主观题必须用黑色签字笔在答题卡指定区域内作答。</w:t>
      </w:r>
    </w:p>
    <w:p w:rsidR="00461D62" w:rsidRDefault="00461D62" w:rsidP="00461D62">
      <w:pPr>
        <w:spacing w:beforeLines="50" w:before="156" w:line="560" w:lineRule="exact"/>
        <w:rPr>
          <w:rFonts w:ascii="宋体" w:hAnsi="宋体" w:cs="仿宋_GB2312"/>
          <w:color w:val="000000"/>
          <w:kern w:val="0"/>
          <w:sz w:val="24"/>
        </w:rPr>
      </w:pPr>
      <w:r w:rsidRPr="00461D62">
        <w:rPr>
          <w:rFonts w:ascii="宋体" w:hAnsi="宋体" w:cs="仿宋_GB2312" w:hint="eastAsia"/>
          <w:color w:val="000000"/>
          <w:kern w:val="0"/>
          <w:sz w:val="24"/>
        </w:rPr>
        <w:t>4、选择题均为单选题，错选、不选或多选将不得分，作答时必须使用 HB-2B 铅笔在答题卡上相应位置填涂，修改时须用橡皮擦净。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0A21E6">
        <w:rPr>
          <w:rFonts w:ascii="宋体" w:hAnsi="宋体" w:cs="仿宋_GB2312" w:hint="eastAsia"/>
          <w:color w:val="000000"/>
          <w:kern w:val="0"/>
          <w:sz w:val="24"/>
        </w:rPr>
        <w:t>考生在考试过程中出现以下情况按违规处理：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1、不正确填写（涂）个人信息，错贴、不贴、毁损条形码粘贴条；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2、未按规定翻阅试题册、提前阅读试题、提前或在收答题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卡期间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作答；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3、未用所规定的笔作答、折叠或毁损答题</w:t>
      </w:r>
      <w:proofErr w:type="gramStart"/>
      <w:r w:rsidRPr="00461D62">
        <w:rPr>
          <w:rFonts w:asciiTheme="minorEastAsia" w:hAnsiTheme="minorEastAsia" w:hint="eastAsia"/>
          <w:sz w:val="24"/>
          <w:szCs w:val="24"/>
        </w:rPr>
        <w:t>卡导致</w:t>
      </w:r>
      <w:proofErr w:type="gramEnd"/>
      <w:r w:rsidRPr="00461D62">
        <w:rPr>
          <w:rFonts w:asciiTheme="minorEastAsia" w:hAnsiTheme="minorEastAsia" w:hint="eastAsia"/>
          <w:sz w:val="24"/>
          <w:szCs w:val="24"/>
        </w:rPr>
        <w:t>无法评卷；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4、考试期间在非听力考试时间佩戴耳机。</w:t>
      </w:r>
    </w:p>
    <w:p w:rsidR="00461D62" w:rsidRPr="00461D62" w:rsidRDefault="00461D62" w:rsidP="00461D62">
      <w:pPr>
        <w:spacing w:beforeLines="50" w:before="156" w:line="560" w:lineRule="exact"/>
        <w:rPr>
          <w:rFonts w:ascii="宋体" w:hAnsi="宋体" w:cs="仿宋_GB2312"/>
          <w:b/>
          <w:color w:val="000000"/>
          <w:kern w:val="0"/>
          <w:sz w:val="24"/>
        </w:rPr>
      </w:pPr>
      <w:r w:rsidRPr="00461D62">
        <w:rPr>
          <w:rFonts w:asciiTheme="minorEastAsia" w:hAnsiTheme="minorEastAsia" w:hint="eastAsia"/>
          <w:sz w:val="24"/>
          <w:szCs w:val="24"/>
        </w:rPr>
        <w:t>5、CET 相关规定中规定的违规行为。</w:t>
      </w:r>
    </w:p>
    <w:p w:rsidR="00461D62" w:rsidRPr="00461D62" w:rsidRDefault="00461D62" w:rsidP="00461D62">
      <w:pPr>
        <w:pStyle w:val="a3"/>
        <w:numPr>
          <w:ilvl w:val="0"/>
          <w:numId w:val="6"/>
        </w:numPr>
        <w:spacing w:beforeLines="50" w:before="156" w:line="560" w:lineRule="exact"/>
        <w:ind w:firstLineChars="0"/>
        <w:rPr>
          <w:rFonts w:ascii="宋体" w:hAnsi="宋体" w:cs="仿宋_GB2312"/>
          <w:b/>
          <w:color w:val="000000"/>
          <w:kern w:val="0"/>
          <w:sz w:val="24"/>
        </w:rPr>
      </w:pPr>
      <w:r w:rsidRPr="00F80151">
        <w:rPr>
          <w:rFonts w:asciiTheme="minorEastAsia" w:hAnsiTheme="minorEastAsia" w:hint="eastAsia"/>
          <w:sz w:val="24"/>
          <w:szCs w:val="24"/>
        </w:rPr>
        <w:t>在考试过程中出现突发事件导致考试无法正常进行时，考生须听从监考教师安排，相关情况未解决之前，不得离开考场，否则视为放弃考试。</w:t>
      </w:r>
    </w:p>
    <w:p w:rsidR="00461D62" w:rsidRDefault="00461D62" w:rsidP="00461D62">
      <w:pPr>
        <w:pStyle w:val="a3"/>
        <w:spacing w:beforeLines="50" w:before="156" w:line="560" w:lineRule="exact"/>
        <w:ind w:left="420" w:firstLineChars="0" w:firstLine="0"/>
        <w:rPr>
          <w:rFonts w:ascii="宋体" w:hAnsi="宋体" w:cs="仿宋_GB2312"/>
          <w:b/>
          <w:color w:val="000000"/>
          <w:kern w:val="0"/>
          <w:sz w:val="24"/>
        </w:rPr>
      </w:pPr>
    </w:p>
    <w:p w:rsidR="00743E4A" w:rsidRDefault="00743E4A" w:rsidP="00743E4A">
      <w:pPr>
        <w:autoSpaceDE w:val="0"/>
        <w:spacing w:line="576" w:lineRule="exact"/>
        <w:rPr>
          <w:rFonts w:ascii="黑体" w:eastAsia="黑体" w:hAnsi="黑体" w:cs="黑体"/>
          <w:sz w:val="32"/>
          <w:szCs w:val="32"/>
        </w:rPr>
      </w:pP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2</w:t>
      </w: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</w:t>
      </w:r>
      <w:r w:rsidR="00EB5FF5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2021年上半年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大学英语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新冠肺炎疫情防控承诺书（考生）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一、我已向所在考点如实申报本人考前14天内的健康状况、境外和省外旅居史、与新冠肺炎确诊患者或疑似患者接触史，对所申报内容的真实性负责。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二、自觉遵守本次考试在疫情防控方面的各项要求，主动向考点提交有关申报材料，接受考点体温检测等防疫检查，积极配合考点和考试工作人员做好防疫工作。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三、考试期间如实报告健康状况，若出现发热、咳嗽、乏力等症状，第一时间报告监考老师、学校老师和家长，绝不隐瞒，离开考点后直接返回住地，保持安全社交距离，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扎堆不聚集，乘坐公共交通工具和在人员密集场所佩戴口罩。</w:t>
      </w: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考生（承诺人）：           </w:t>
      </w:r>
    </w:p>
    <w:p w:rsidR="00743E4A" w:rsidRDefault="00EB5FF5" w:rsidP="00743E4A">
      <w:pPr>
        <w:autoSpaceDE w:val="0"/>
        <w:spacing w:line="576" w:lineRule="exact"/>
        <w:ind w:firstLineChars="1500" w:firstLine="480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2021年6月</w:t>
      </w:r>
      <w:r w:rsidR="00743E4A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457CBA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="00743E4A"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743E4A" w:rsidRDefault="00743E4A" w:rsidP="00743E4A">
      <w:pPr>
        <w:autoSpaceDE w:val="0"/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3</w:t>
      </w:r>
    </w:p>
    <w:p w:rsidR="00743E4A" w:rsidRDefault="00743E4A" w:rsidP="00743E4A">
      <w:pPr>
        <w:autoSpaceDE w:val="0"/>
        <w:spacing w:line="576" w:lineRule="exact"/>
        <w:ind w:firstLineChars="200" w:firstLine="720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</w:t>
      </w:r>
      <w:r w:rsidR="00EB5FF5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2021年上半年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大学英语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autoSpaceDE w:val="0"/>
        <w:spacing w:line="576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新冠肺炎疫情防控承诺书（考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务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人员）</w:t>
      </w:r>
    </w:p>
    <w:p w:rsidR="00743E4A" w:rsidRDefault="00743E4A" w:rsidP="00743E4A">
      <w:pPr>
        <w:autoSpaceDE w:val="0"/>
        <w:spacing w:line="576" w:lineRule="exact"/>
        <w:ind w:firstLineChars="200" w:firstLine="560"/>
        <w:rPr>
          <w:rFonts w:ascii="仿宋_GB2312"/>
          <w:sz w:val="28"/>
          <w:szCs w:val="28"/>
        </w:rPr>
      </w:pP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一、我已向所在考点如实申报本人考前14天内的健康状况、境外和省外旅居史、与新冠肺炎确诊患者或疑似患者接触史，对所申报内容的真实性负责。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二、自觉遵守本次考试在疫情防控方面的各项要求，主动向考点提交有关申报材料，接受考点体温检测等防疫检查，积极配合考点和考试工作人员做好防疫工作。</w:t>
      </w:r>
    </w:p>
    <w:p w:rsidR="00743E4A" w:rsidRDefault="00743E4A" w:rsidP="00743E4A">
      <w:pPr>
        <w:autoSpaceDE w:val="0"/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三、考试期间如实报告健康状况，若出现发热、咳嗽、乏力等症状，第一时间报告考点主考招办，绝不隐瞒，离开考点后直接返回住地，保持安全社交距离，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扎堆不聚集，乘坐公共交通工具和在人员密集场所佩戴口罩。</w:t>
      </w:r>
    </w:p>
    <w:p w:rsidR="00743E4A" w:rsidRDefault="00743E4A" w:rsidP="00743E4A">
      <w:pPr>
        <w:autoSpaceDE w:val="0"/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743E4A" w:rsidRDefault="00743E4A" w:rsidP="00743E4A">
      <w:pPr>
        <w:autoSpaceDE w:val="0"/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utoSpaceDE w:val="0"/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承诺人：            </w:t>
      </w:r>
    </w:p>
    <w:p w:rsidR="00743E4A" w:rsidRDefault="00EB5FF5" w:rsidP="00743E4A">
      <w:pPr>
        <w:autoSpaceDE w:val="0"/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2021年6月</w:t>
      </w:r>
      <w:r w:rsidR="00743E4A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CE7EB1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="00743E4A"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4</w:t>
      </w:r>
    </w:p>
    <w:p w:rsidR="00743E4A" w:rsidRDefault="00743E4A" w:rsidP="00743E4A">
      <w:pPr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</w:t>
      </w:r>
      <w:r w:rsidR="00EB5FF5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2021年上半年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大学英语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考生考前14天健康监测登记表</w:t>
      </w:r>
    </w:p>
    <w:p w:rsidR="00743E4A" w:rsidRDefault="00743E4A" w:rsidP="00743E4A">
      <w:pPr>
        <w:spacing w:line="520" w:lineRule="exac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考点院校：</w:t>
      </w:r>
    </w:p>
    <w:tbl>
      <w:tblPr>
        <w:tblW w:w="89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5"/>
        <w:gridCol w:w="2242"/>
        <w:gridCol w:w="2155"/>
        <w:gridCol w:w="1904"/>
        <w:gridCol w:w="1316"/>
      </w:tblGrid>
      <w:tr w:rsidR="00743E4A" w:rsidTr="00EE04BB">
        <w:trPr>
          <w:trHeight w:hRule="exact" w:val="979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日期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所在地:</w:t>
            </w:r>
          </w:p>
          <w:p w:rsidR="00743E4A" w:rsidRDefault="00743E4A" w:rsidP="00EE04BB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国家及省（区、市）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有无发热、咳嗽等不适症状（若有，请简述）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有无与确诊患者、疑似患者、无症状感染者接触史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考生签字</w:t>
            </w: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30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0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Pr="008C021F" w:rsidRDefault="002C753B" w:rsidP="00457CB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 w:rsidR="00457CBA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="00457CBA"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57CBA" w:rsidTr="008903D2">
        <w:trPr>
          <w:trHeight w:hRule="exact" w:val="2275"/>
          <w:jc w:val="center"/>
        </w:trPr>
        <w:tc>
          <w:tcPr>
            <w:tcW w:w="8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57CBA" w:rsidRDefault="00457CBA" w:rsidP="00EE04BB">
            <w:pPr>
              <w:spacing w:line="240" w:lineRule="exact"/>
              <w:ind w:left="630" w:hangingChars="300" w:hanging="630"/>
              <w:jc w:val="left"/>
              <w:rPr>
                <w:rFonts w:ascii="仿宋_GB2312" w:eastAsia="仿宋_GB2312" w:hAnsi="仿宋_GB2312" w:cs="仿宋_GB2312"/>
              </w:rPr>
            </w:pPr>
          </w:p>
          <w:p w:rsidR="00457CBA" w:rsidRDefault="00457CBA" w:rsidP="00EE04BB">
            <w:pPr>
              <w:spacing w:line="240" w:lineRule="exact"/>
              <w:ind w:left="840" w:hangingChars="400" w:hanging="84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备注：1.表中任何项目有异常的，须于</w:t>
            </w:r>
            <w:r w:rsidR="002C753B">
              <w:rPr>
                <w:rFonts w:ascii="仿宋_GB2312" w:eastAsia="仿宋_GB2312" w:hAnsi="仿宋_GB2312" w:cs="仿宋_GB2312" w:hint="eastAsia"/>
              </w:rPr>
              <w:t>6</w:t>
            </w:r>
            <w:r>
              <w:rPr>
                <w:rFonts w:ascii="仿宋_GB2312" w:eastAsia="仿宋_GB2312" w:hAnsi="仿宋_GB2312" w:cs="仿宋_GB2312" w:hint="eastAsia"/>
              </w:rPr>
              <w:t>月5日（含）之后前往指定的机构进行新冠病毒核酸检测。</w:t>
            </w:r>
          </w:p>
          <w:p w:rsidR="00457CBA" w:rsidRDefault="00457CBA" w:rsidP="00EE04BB">
            <w:pPr>
              <w:spacing w:line="240" w:lineRule="exact"/>
              <w:ind w:leftChars="300" w:left="840" w:hangingChars="100" w:hanging="21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2.表中内容由考生如实填写，若虚假填报，将有可能承担相应的法律责任。核酸检测，检</w:t>
            </w:r>
            <w:r>
              <w:rPr>
                <w:rFonts w:ascii="仿宋_GB2312" w:eastAsia="仿宋_GB2312" w:hAnsi="仿宋_GB2312" w:cs="仿宋_GB2312" w:hint="eastAsia"/>
              </w:rPr>
              <w:br/>
              <w:t>测结果为阴性的可正常参加考试。</w:t>
            </w:r>
          </w:p>
          <w:p w:rsidR="00457CBA" w:rsidRDefault="00457CBA" w:rsidP="00EE04BB">
            <w:pPr>
              <w:spacing w:line="240" w:lineRule="exact"/>
              <w:ind w:leftChars="342" w:left="718" w:firstLineChars="2500" w:firstLine="6000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  <w:p w:rsidR="00457CBA" w:rsidRDefault="00457CBA" w:rsidP="00EE04BB">
            <w:pPr>
              <w:spacing w:line="240" w:lineRule="exact"/>
              <w:ind w:firstLineChars="2400" w:firstLine="5783"/>
              <w:jc w:val="left"/>
              <w:rPr>
                <w:b/>
                <w:bCs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考生签字：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u w:val="single"/>
              </w:rPr>
              <w:t xml:space="preserve">            </w:t>
            </w:r>
          </w:p>
          <w:p w:rsidR="00457CBA" w:rsidRDefault="00457CB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743E4A" w:rsidRDefault="00743E4A" w:rsidP="00743E4A">
      <w:p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5</w:t>
      </w:r>
    </w:p>
    <w:p w:rsidR="00743E4A" w:rsidRDefault="00743E4A" w:rsidP="00743E4A">
      <w:pPr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</w:t>
      </w:r>
      <w:r w:rsidR="00EB5FF5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2021年上半年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大学英语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考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务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人员考前14天健康监测登记表</w:t>
      </w:r>
    </w:p>
    <w:p w:rsidR="00743E4A" w:rsidRDefault="00743E4A" w:rsidP="00743E4A">
      <w:pPr>
        <w:spacing w:line="520" w:lineRule="exac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考点院校：</w:t>
      </w:r>
    </w:p>
    <w:tbl>
      <w:tblPr>
        <w:tblW w:w="89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5"/>
        <w:gridCol w:w="2242"/>
        <w:gridCol w:w="2155"/>
        <w:gridCol w:w="1904"/>
        <w:gridCol w:w="1316"/>
      </w:tblGrid>
      <w:tr w:rsidR="00743E4A" w:rsidTr="00EE04BB">
        <w:trPr>
          <w:trHeight w:hRule="exact" w:val="979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日期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所在地:</w:t>
            </w:r>
          </w:p>
          <w:p w:rsidR="00743E4A" w:rsidRDefault="00743E4A" w:rsidP="00EE04BB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国家及省（区、市）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有无发热、咳嗽等不适症状（若有，请简述）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有无与确诊患者、疑似患者、无症状感染者接触史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人员</w:t>
            </w:r>
          </w:p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签   字</w:t>
            </w: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510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8903D2">
        <w:trPr>
          <w:trHeight w:hRule="exact" w:val="2166"/>
          <w:jc w:val="center"/>
        </w:trPr>
        <w:tc>
          <w:tcPr>
            <w:tcW w:w="8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ind w:left="630" w:hangingChars="300" w:hanging="630"/>
              <w:jc w:val="left"/>
              <w:rPr>
                <w:rFonts w:ascii="仿宋_GB2312" w:eastAsia="仿宋_GB2312" w:hAnsi="仿宋_GB2312" w:cs="仿宋_GB2312"/>
              </w:rPr>
            </w:pPr>
          </w:p>
          <w:p w:rsidR="0000679B" w:rsidRDefault="0000679B" w:rsidP="00EE04BB">
            <w:pPr>
              <w:spacing w:line="240" w:lineRule="exact"/>
              <w:ind w:left="840" w:hangingChars="400" w:hanging="84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备注：1.表中任何项目有异常的，须于6月5日（含）之后前往指定的机构进行新冠病毒核酸检测。</w:t>
            </w:r>
          </w:p>
          <w:p w:rsidR="0000679B" w:rsidRDefault="0000679B" w:rsidP="00EE04BB">
            <w:pPr>
              <w:spacing w:line="240" w:lineRule="exact"/>
              <w:ind w:leftChars="300" w:left="840" w:hangingChars="100" w:hanging="21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2.表中内容由考</w:t>
            </w:r>
            <w:proofErr w:type="gramStart"/>
            <w:r>
              <w:rPr>
                <w:rFonts w:ascii="仿宋_GB2312" w:eastAsia="仿宋_GB2312" w:hAnsi="仿宋_GB2312" w:cs="仿宋_GB2312" w:hint="eastAsia"/>
              </w:rPr>
              <w:t>务</w:t>
            </w:r>
            <w:proofErr w:type="gramEnd"/>
            <w:r>
              <w:rPr>
                <w:rFonts w:ascii="仿宋_GB2312" w:eastAsia="仿宋_GB2312" w:hAnsi="仿宋_GB2312" w:cs="仿宋_GB2312" w:hint="eastAsia"/>
              </w:rPr>
              <w:t>人员如实填写，若虚假填报，将有可能承担相应的法律责任。核酸检测，检测结果为阴性的可正常参加考务工作。</w:t>
            </w:r>
          </w:p>
          <w:p w:rsidR="0000679B" w:rsidRDefault="0000679B" w:rsidP="00EE04BB">
            <w:pPr>
              <w:spacing w:line="240" w:lineRule="exact"/>
              <w:ind w:leftChars="342" w:left="718" w:firstLineChars="2500" w:firstLine="6000"/>
              <w:jc w:val="left"/>
              <w:rPr>
                <w:rFonts w:ascii="仿宋_GB2312" w:eastAsia="仿宋_GB2312" w:hAnsi="仿宋_GB2312" w:cs="仿宋_GB2312"/>
                <w:sz w:val="24"/>
              </w:rPr>
            </w:pPr>
          </w:p>
          <w:p w:rsidR="0000679B" w:rsidRDefault="0000679B" w:rsidP="00EE04BB">
            <w:pPr>
              <w:spacing w:line="240" w:lineRule="exact"/>
              <w:ind w:firstLineChars="2300" w:firstLine="5542"/>
              <w:jc w:val="left"/>
              <w:rPr>
                <w:b/>
                <w:bCs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考</w:t>
            </w:r>
            <w:proofErr w:type="gramStart"/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务</w:t>
            </w:r>
            <w:proofErr w:type="gramEnd"/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人员签字：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u w:val="single"/>
              </w:rPr>
              <w:t xml:space="preserve">            </w:t>
            </w:r>
          </w:p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6</w:t>
      </w:r>
    </w:p>
    <w:p w:rsidR="00743E4A" w:rsidRDefault="00743E4A" w:rsidP="00743E4A"/>
    <w:p w:rsidR="00743E4A" w:rsidRDefault="00743E4A" w:rsidP="00743E4A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</w:t>
      </w:r>
      <w:r w:rsidR="00EB5FF5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2021年上半年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大学英语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四六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级考试</w:t>
      </w:r>
    </w:p>
    <w:p w:rsidR="00743E4A" w:rsidRDefault="00743E4A" w:rsidP="00743E4A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省外返青考生健康监测登记表</w:t>
      </w:r>
    </w:p>
    <w:p w:rsidR="00743E4A" w:rsidRDefault="00743E4A" w:rsidP="00743E4A">
      <w:pPr>
        <w:spacing w:line="500" w:lineRule="exac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考点院校：</w:t>
      </w:r>
    </w:p>
    <w:tbl>
      <w:tblPr>
        <w:tblW w:w="89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5"/>
        <w:gridCol w:w="2389"/>
        <w:gridCol w:w="2008"/>
        <w:gridCol w:w="1904"/>
        <w:gridCol w:w="1316"/>
      </w:tblGrid>
      <w:tr w:rsidR="00743E4A" w:rsidTr="00EE04BB">
        <w:trPr>
          <w:trHeight w:hRule="exact" w:val="80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日期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所在地:</w:t>
            </w:r>
          </w:p>
          <w:p w:rsidR="00743E4A" w:rsidRDefault="00743E4A" w:rsidP="00EE04BB">
            <w:pPr>
              <w:spacing w:line="24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国家及省（区、市）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有无发热、咳嗽、乏力等不适症状（若有，请简述）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有无与确诊患者、疑似患者、无症状感染者接触史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考生签字</w:t>
            </w: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22</w:t>
            </w:r>
            <w:bookmarkStart w:id="0" w:name="_GoBack"/>
            <w:bookmarkEnd w:id="0"/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23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24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27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CE7EB1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7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8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9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0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EE04BB">
        <w:trPr>
          <w:trHeight w:hRule="exact" w:val="397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Pr="008C021F" w:rsidRDefault="0000679B" w:rsidP="00075C38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6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月1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  <w:r w:rsidRPr="008C021F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日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00679B" w:rsidTr="008903D2">
        <w:trPr>
          <w:trHeight w:hRule="exact" w:val="1817"/>
          <w:jc w:val="center"/>
        </w:trPr>
        <w:tc>
          <w:tcPr>
            <w:tcW w:w="89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679B" w:rsidRDefault="0000679B" w:rsidP="00EE04BB">
            <w:pPr>
              <w:spacing w:line="220" w:lineRule="exact"/>
              <w:ind w:left="840" w:hangingChars="400" w:hanging="84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备注：1.表中任何项目有异常的，须于6月5日（含）之后前往指定的机构进行新冠病毒核酸检测。</w:t>
            </w:r>
          </w:p>
          <w:p w:rsidR="0000679B" w:rsidRDefault="0000679B" w:rsidP="00EE04BB">
            <w:pPr>
              <w:spacing w:line="220" w:lineRule="exact"/>
              <w:ind w:leftChars="300" w:left="63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2.表中内容由考生如实填写，若虚假填报，将有可能承担相应的法律责任。核酸检测，检</w:t>
            </w:r>
            <w:r>
              <w:rPr>
                <w:rFonts w:ascii="仿宋_GB2312" w:eastAsia="仿宋_GB2312" w:hAnsi="仿宋_GB2312" w:cs="仿宋_GB2312" w:hint="eastAsia"/>
              </w:rPr>
              <w:br/>
              <w:t xml:space="preserve">  测结果为阴性的可正常参加考试。</w:t>
            </w:r>
          </w:p>
          <w:p w:rsidR="0000679B" w:rsidRDefault="0000679B" w:rsidP="00EE04BB">
            <w:pPr>
              <w:spacing w:line="240" w:lineRule="exact"/>
              <w:ind w:leftChars="342" w:left="718" w:firstLineChars="2500" w:firstLine="6023"/>
              <w:jc w:val="left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</w:p>
          <w:p w:rsidR="0000679B" w:rsidRDefault="0000679B" w:rsidP="00EE04BB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 xml:space="preserve">                                  考生签字：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u w:val="single"/>
              </w:rPr>
              <w:t xml:space="preserve">           </w:t>
            </w:r>
          </w:p>
        </w:tc>
      </w:tr>
    </w:tbl>
    <w:p w:rsidR="00743E4A" w:rsidRDefault="00743E4A" w:rsidP="00743E4A">
      <w:pPr>
        <w:spacing w:line="576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br w:type="page"/>
      </w:r>
      <w:r w:rsidRPr="00A65E72">
        <w:rPr>
          <w:rFonts w:hint="eastAsia"/>
          <w:bCs/>
          <w:sz w:val="28"/>
        </w:rPr>
        <w:lastRenderedPageBreak/>
        <w:t>附件</w:t>
      </w:r>
      <w:r>
        <w:rPr>
          <w:rFonts w:hint="eastAsia"/>
          <w:bCs/>
          <w:sz w:val="28"/>
        </w:rPr>
        <w:t>7</w:t>
      </w:r>
    </w:p>
    <w:p w:rsidR="00743E4A" w:rsidRDefault="00743E4A" w:rsidP="00743E4A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743E4A" w:rsidRDefault="00743E4A" w:rsidP="00743E4A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青海省新冠病毒核酸检测机构名单</w:t>
      </w:r>
    </w:p>
    <w:p w:rsidR="00743E4A" w:rsidRDefault="00743E4A" w:rsidP="00743E4A">
      <w:pPr>
        <w:spacing w:line="576" w:lineRule="exact"/>
        <w:jc w:val="center"/>
        <w:rPr>
          <w:rFonts w:ascii="仿宋_GB2312" w:hAnsi="仿宋_GB2312" w:cs="仿宋_GB2312"/>
          <w:b/>
          <w:bCs/>
          <w:sz w:val="44"/>
          <w:szCs w:val="4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"/>
        <w:gridCol w:w="1125"/>
        <w:gridCol w:w="5445"/>
        <w:gridCol w:w="1932"/>
      </w:tblGrid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地区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医院或机构名称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青海省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青海省疾病预防控制中心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0971-8802799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青海省人民医院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0971-8066494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青海红十字医院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0971-8251989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青海省第五人民医院（青海省肿瘤医院）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0971-6361447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西宁市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西宁市疾病预防控制中心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0971-8804594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海东市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海东市疾病预防控制中心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0972-8687678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海北州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海北藏族自治州疾病预防控制中心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0970-8642307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海南州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海南藏族自治州疾病预防控制中心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0974-8512660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海西州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海西蒙古族藏族自治州疾病预防控制中心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0977-8227272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格尔木市疾病预防控制中心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0979-8495003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黄南州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黄南藏族自治州疾病预防控制中心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0973-8729369</w:t>
            </w:r>
          </w:p>
        </w:tc>
      </w:tr>
      <w:tr w:rsidR="00743E4A" w:rsidTr="00EE04BB">
        <w:trPr>
          <w:trHeight w:hRule="exact" w:val="567"/>
          <w:jc w:val="center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玉树州</w:t>
            </w:r>
          </w:p>
        </w:tc>
        <w:tc>
          <w:tcPr>
            <w:tcW w:w="5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玉树藏族自治州疾病预防控制中心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743E4A" w:rsidRDefault="00743E4A" w:rsidP="00EE04BB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  <w:lang w:bidi="ar"/>
              </w:rPr>
              <w:t>0976-8812501</w:t>
            </w:r>
          </w:p>
        </w:tc>
      </w:tr>
    </w:tbl>
    <w:p w:rsidR="00743E4A" w:rsidRDefault="00743E4A" w:rsidP="00743E4A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/>
          <w:sz w:val="28"/>
          <w:szCs w:val="28"/>
        </w:rPr>
      </w:pPr>
    </w:p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/>
          <w:sz w:val="28"/>
          <w:szCs w:val="28"/>
        </w:rPr>
      </w:pPr>
    </w:p>
    <w:p w:rsidR="00743E4A" w:rsidRDefault="00743E4A" w:rsidP="00743E4A">
      <w:pPr>
        <w:adjustRightInd w:val="0"/>
        <w:snapToGrid w:val="0"/>
        <w:spacing w:line="400" w:lineRule="exact"/>
        <w:rPr>
          <w:rFonts w:ascii="黑体" w:eastAsia="黑体" w:hAnsi="黑体"/>
          <w:sz w:val="28"/>
          <w:szCs w:val="28"/>
        </w:rPr>
      </w:pPr>
    </w:p>
    <w:p w:rsidR="00743E4A" w:rsidRPr="00461D62" w:rsidRDefault="00743E4A" w:rsidP="00461D62">
      <w:pPr>
        <w:pStyle w:val="a3"/>
        <w:spacing w:beforeLines="50" w:before="156" w:line="560" w:lineRule="exact"/>
        <w:ind w:left="420" w:firstLineChars="0" w:firstLine="0"/>
        <w:rPr>
          <w:rFonts w:ascii="宋体" w:hAnsi="宋体" w:cs="仿宋_GB2312"/>
          <w:b/>
          <w:color w:val="000000"/>
          <w:kern w:val="0"/>
          <w:sz w:val="24"/>
        </w:rPr>
      </w:pPr>
    </w:p>
    <w:sectPr w:rsidR="00743E4A" w:rsidRPr="00461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0F8" w:rsidRDefault="004A40F8" w:rsidP="009A37C5">
      <w:r>
        <w:separator/>
      </w:r>
    </w:p>
  </w:endnote>
  <w:endnote w:type="continuationSeparator" w:id="0">
    <w:p w:rsidR="004A40F8" w:rsidRDefault="004A40F8" w:rsidP="009A3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0F8" w:rsidRDefault="004A40F8" w:rsidP="009A37C5">
      <w:r>
        <w:separator/>
      </w:r>
    </w:p>
  </w:footnote>
  <w:footnote w:type="continuationSeparator" w:id="0">
    <w:p w:rsidR="004A40F8" w:rsidRDefault="004A40F8" w:rsidP="009A3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63442"/>
    <w:multiLevelType w:val="hybridMultilevel"/>
    <w:tmpl w:val="D78E07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276505"/>
    <w:multiLevelType w:val="hybridMultilevel"/>
    <w:tmpl w:val="24BEE3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EEA4AC6"/>
    <w:multiLevelType w:val="hybridMultilevel"/>
    <w:tmpl w:val="8DB260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F12368F"/>
    <w:multiLevelType w:val="hybridMultilevel"/>
    <w:tmpl w:val="DAF6CCC2"/>
    <w:lvl w:ilvl="0" w:tplc="2D7405E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C68436A"/>
    <w:multiLevelType w:val="hybridMultilevel"/>
    <w:tmpl w:val="A67672E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7E321500"/>
    <w:multiLevelType w:val="hybridMultilevel"/>
    <w:tmpl w:val="42F89E30"/>
    <w:lvl w:ilvl="0" w:tplc="25A825F2">
      <w:start w:val="1"/>
      <w:numFmt w:val="decimal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1"/>
    <w:rsid w:val="0000679B"/>
    <w:rsid w:val="00046D4C"/>
    <w:rsid w:val="00073E88"/>
    <w:rsid w:val="000A21E6"/>
    <w:rsid w:val="000D0A90"/>
    <w:rsid w:val="000F1376"/>
    <w:rsid w:val="00160F53"/>
    <w:rsid w:val="0018351D"/>
    <w:rsid w:val="001844A0"/>
    <w:rsid w:val="001B52B7"/>
    <w:rsid w:val="001E18A1"/>
    <w:rsid w:val="0025406D"/>
    <w:rsid w:val="002C753B"/>
    <w:rsid w:val="002D51D2"/>
    <w:rsid w:val="00312AC7"/>
    <w:rsid w:val="00385E44"/>
    <w:rsid w:val="003E3AE4"/>
    <w:rsid w:val="003E6C0C"/>
    <w:rsid w:val="00457CBA"/>
    <w:rsid w:val="00461D62"/>
    <w:rsid w:val="00464750"/>
    <w:rsid w:val="004A40F8"/>
    <w:rsid w:val="004D0F9F"/>
    <w:rsid w:val="004E4164"/>
    <w:rsid w:val="00581889"/>
    <w:rsid w:val="00644ADC"/>
    <w:rsid w:val="00691697"/>
    <w:rsid w:val="00692A8A"/>
    <w:rsid w:val="006E3859"/>
    <w:rsid w:val="00743E4A"/>
    <w:rsid w:val="007A098B"/>
    <w:rsid w:val="007A60DD"/>
    <w:rsid w:val="00833A23"/>
    <w:rsid w:val="008903D2"/>
    <w:rsid w:val="008B7B6D"/>
    <w:rsid w:val="00917113"/>
    <w:rsid w:val="00933824"/>
    <w:rsid w:val="00942F6C"/>
    <w:rsid w:val="0096169F"/>
    <w:rsid w:val="00996691"/>
    <w:rsid w:val="009A37C5"/>
    <w:rsid w:val="009F07E0"/>
    <w:rsid w:val="00A65E72"/>
    <w:rsid w:val="00A7750E"/>
    <w:rsid w:val="00BB5E0D"/>
    <w:rsid w:val="00C63DEF"/>
    <w:rsid w:val="00CE7EB1"/>
    <w:rsid w:val="00D07173"/>
    <w:rsid w:val="00D7465E"/>
    <w:rsid w:val="00E04F62"/>
    <w:rsid w:val="00E24211"/>
    <w:rsid w:val="00EB5FF5"/>
    <w:rsid w:val="00EC7C97"/>
    <w:rsid w:val="00EE3E80"/>
    <w:rsid w:val="00F43164"/>
    <w:rsid w:val="00F540A4"/>
    <w:rsid w:val="00F80151"/>
    <w:rsid w:val="00F81B3B"/>
    <w:rsid w:val="00FC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8A1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37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37C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37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37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9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mazh</dc:creator>
  <cp:lastModifiedBy>mazh</cp:lastModifiedBy>
  <cp:revision>84</cp:revision>
  <dcterms:created xsi:type="dcterms:W3CDTF">2018-11-27T06:48:00Z</dcterms:created>
  <dcterms:modified xsi:type="dcterms:W3CDTF">2021-05-14T03:45:00Z</dcterms:modified>
</cp:coreProperties>
</file>