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2019-2020学年春季学期在智慧教室上课教师名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单（154人）</w:t>
      </w:r>
    </w:p>
    <w:tbl>
      <w:tblPr>
        <w:tblStyle w:val="3"/>
        <w:tblW w:w="7800" w:type="dxa"/>
        <w:jc w:val="center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5"/>
        <w:gridCol w:w="370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/>
                <w:b/>
                <w:bCs/>
                <w:sz w:val="24"/>
                <w:szCs w:val="24"/>
              </w:rPr>
              <w:t>课程名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/>
                <w:b/>
                <w:bCs/>
                <w:sz w:val="24"/>
                <w:szCs w:val="24"/>
              </w:rPr>
              <w:t>教师名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兽医免疫学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冶贵生\文英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家畜病理学Ⅰ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张勤文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家畜病理学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张军霞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家畜病理学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王进英\曹效海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动物遗传学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罗毅皓\孙万成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粮油食品工艺学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马双青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果蔬产品工艺学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王志有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牛生产学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侯生珍\杨葆春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羊生产学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丁保安\海存秀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猪生产学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家禽生产学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郑开福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作物栽培学Ⅱ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闫京艳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种子学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安志芳\杨春江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植物病理学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史国民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农业昆虫学Ⅱ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谢永丽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园林植物病虫害防治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巨秀婷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植物生理学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朱惠琴\史国民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植物生理学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田丰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植物生理学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李宗仁\王东霞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园林植物栽培养护学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周渊涛\杨春江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作物育种学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祁鹤兴\芦光新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作物栽培学 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段晓明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耕作学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谢久祥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农业昆虫学Ⅰ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许新新\李积兰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农业植物病理学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李宏林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植物化学保护Ⅰ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马玉花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农田杂草防除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朱惠琴\任延靖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鼠害防治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动物学基础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荆海霞\陈付菊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植物学基础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张勤文\王勇\宁鹏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分子生物学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海存秀\丁保安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细胞生物学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杨元武\李宏林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动物生理学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徐志伟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家畜解剖与组织胚胎学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刘育红\裴海昆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兽医学概论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魏卫东\温小成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普通畜牧学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温小成\魏卫东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测量学Ⅲ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李长慧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普通生态学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普通生态学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芦光新\祁鹤兴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土壤学Ⅱ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李兰平\孙海松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土壤学Ⅱ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谷艳杰\韩成龙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牧草饲料作物栽培学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杨元武\温小成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牧草饲料作物栽培学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温小成\杨元武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牧草及饲料作物育种学Ι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杨帆\谢久祥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牧草及饲料作物育种学Ι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谢久祥\杨帆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普通昆虫学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张英\温小成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普通植物病理学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郭祖鹏\师存杰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草地资源学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杨兆娟\郝如斯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草地资源学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李晓昆\张维东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草地培育学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赵云\崔小琴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草地培育学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崔小琴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草地保护学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付华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草地保护学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严刚\陈莉薇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草坪学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王晓\胡晓峰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化工原理Ⅰ（一）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赵玉杰\胡晓峰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化工原理Ⅰ（一）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化工原理Ⅰ（一）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王宁峰\王桂红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化工计算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李晓红\董守亮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化工设计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陈慧媛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煤化学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党君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环境化学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侯思懿\吕海棠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水污染控制工程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陈海英\巩莉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固体废物处理与处置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韩爱霞\杨燕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环境法学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杨燕\韩爱霞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化工设备机械基础Ⅰ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刘晓平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化工设备机械基础Ⅰ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彭雪娟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专业英语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蔡震\蔡守琴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普通化学Ⅱ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高兴霞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普通化学Ⅱ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张清慧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分析化学Ⅱ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分析化学Ⅱ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崔锐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分析化学Ⅱ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崔锐\郭占显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分析化学Ⅱ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温得英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仪器分析Ⅲ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冶美英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仪器分析Ⅲ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黄永玉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计量经济学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王晓娟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商务英语听说 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沈海宁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国际结算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外贸函电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李戬\王金辉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税收筹划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雷富军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管理研究方法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王金辉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管理研究方法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高莉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创业基础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王金辉\李戬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创业基础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杨生红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工程制图及CAD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吴宝霞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工程制图及CAD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李潇然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工程制图及CAD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马国财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工程制图及CAD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高莉\马丽莉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工程制图及CAD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王军伟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机械制图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周红霞\南辉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张鹏\望红玉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王晓珺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叶军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薛彩红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魏福安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张发廷\李灼华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曹海莲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设计速写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仲斌年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计算机3D设计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余兴昌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视觉传达设计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朵军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面向对象程序设计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赵吉美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材料科学基础I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张鹏\马鸿斌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金属学与热处理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马鸿斌\张鹏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材料表面界面技术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张林慧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低维材料与制备技术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南辉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电气控制与PLC技术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电气控制与PLC技术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韦浩民\南辉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塑性成型原理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王艳君\甘永德\吴玉帅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材料分析方法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吴玉帅\顾声龙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塑性成型工艺及模具设计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顾声龙\吴玉帅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耐火材料与燃料燃烧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吴成友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连铸连轧技术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李炅之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铁水预处理与钢水炉外精炼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冶金电化学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碳素生产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邢艳红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贵金属冶金学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张吾渝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产品设计基础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马睿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固体物理导论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秦桂香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固体物理导论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张得钧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粉末冶金技术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杨永晶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新型合金及复合材料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何桂芳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新能源材料与技术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赵伟民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结构陶瓷及新型建筑材料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金文杰\陈家瑞\何涛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结构陶瓷及新型建筑材料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陈家瑞\金文杰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薄膜技术与薄膜材料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薄膜技术与薄膜材料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金诚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水力学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卢素锦\李小安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水力学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刘扬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水力学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卢素锦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土木工程材料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史惠兰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土木工程材料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赵康年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城市建设史与规划史II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刘元旭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土木工程施工工程学（双语）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雷浩川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混凝土结构与砌体结构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张乐春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建筑设备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周淑敏\夏楚林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基础工程（双语）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袁二军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生物化学Ⅰ(二)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陈文婷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生物化学Ⅰ(二)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宋芊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生物化学Ⅰ(二)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韩丽蓉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药学概论I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李燕婷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药学概论I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陈敏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祁昭林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细胞生物学Ⅰ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周淑敏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细胞工程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李玮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细胞工程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任二峰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微生物工程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任海东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环境影响评价案例分析与实践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环境影响评价案例分析与实践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张天继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环境影响评价案例分析与实践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赵健赟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环境影响评价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韩亮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环境影响评价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杨保国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环境影响评价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王璐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植物生理学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卢辉东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测量学Ⅱ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/>
                <w:sz w:val="24"/>
                <w:szCs w:val="24"/>
              </w:rPr>
            </w:pPr>
            <w:r>
              <w:rPr>
                <w:rFonts w:hint="eastAsia" w:ascii="Times New Roman"/>
                <w:sz w:val="24"/>
                <w:szCs w:val="24"/>
              </w:rPr>
              <w:t>刘杰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C28CA"/>
    <w:rsid w:val="0B3C28C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2019-12-16T03:08:00Z</dcterms:created>
  <dc:creator>二胡的弦</dc:creator>
  <cp:lastModifiedBy>二胡的弦</cp:lastModifiedBy>
  <dcterms:modified xsi:type="dcterms:W3CDTF">2019-12-16T03:12:52Z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