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CF9" w:rsidRDefault="00DB5F13">
      <w:pPr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</w:t>
      </w:r>
      <w:r>
        <w:rPr>
          <w:rFonts w:ascii="黑体" w:eastAsia="黑体" w:hAnsi="黑体" w:hint="eastAsia"/>
          <w:sz w:val="32"/>
          <w:szCs w:val="32"/>
        </w:rPr>
        <w:t>4</w:t>
      </w:r>
    </w:p>
    <w:p w:rsidR="00C31CF9" w:rsidRDefault="00DB5F13">
      <w:pPr>
        <w:jc w:val="center"/>
        <w:rPr>
          <w:rFonts w:asciiTheme="majorEastAsia" w:eastAsiaTheme="majorEastAsia" w:hAnsiTheme="majorEastAsia" w:hint="eastAsia"/>
          <w:b/>
          <w:sz w:val="36"/>
          <w:szCs w:val="36"/>
        </w:rPr>
      </w:pPr>
      <w:r>
        <w:rPr>
          <w:rFonts w:asciiTheme="majorEastAsia" w:eastAsiaTheme="majorEastAsia" w:hAnsiTheme="majorEastAsia" w:hint="eastAsia"/>
          <w:b/>
          <w:sz w:val="36"/>
          <w:szCs w:val="36"/>
        </w:rPr>
        <w:t>青海大学教师教学技能竞赛</w:t>
      </w:r>
      <w:r>
        <w:rPr>
          <w:rFonts w:asciiTheme="majorEastAsia" w:eastAsiaTheme="majorEastAsia" w:hAnsiTheme="majorEastAsia" w:hint="eastAsia"/>
          <w:b/>
          <w:sz w:val="36"/>
          <w:szCs w:val="36"/>
        </w:rPr>
        <w:t>教学设计评分表</w:t>
      </w:r>
    </w:p>
    <w:p w:rsidR="00A23763" w:rsidRPr="00A23763" w:rsidRDefault="00A23763">
      <w:pPr>
        <w:jc w:val="center"/>
        <w:rPr>
          <w:rFonts w:ascii="黑体" w:eastAsia="黑体" w:hAnsi="黑体"/>
          <w:sz w:val="32"/>
          <w:szCs w:val="32"/>
        </w:rPr>
      </w:pPr>
    </w:p>
    <w:p w:rsidR="00C31CF9" w:rsidRDefault="00C31CF9">
      <w:pPr>
        <w:jc w:val="center"/>
      </w:pPr>
    </w:p>
    <w:p w:rsidR="00C31CF9" w:rsidRDefault="00DB5F13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选手编号：</w:t>
      </w:r>
    </w:p>
    <w:tbl>
      <w:tblPr>
        <w:tblW w:w="8852" w:type="dxa"/>
        <w:jc w:val="center"/>
        <w:tblLayout w:type="fixed"/>
        <w:tblLook w:val="04A0"/>
      </w:tblPr>
      <w:tblGrid>
        <w:gridCol w:w="1403"/>
        <w:gridCol w:w="5670"/>
        <w:gridCol w:w="889"/>
        <w:gridCol w:w="890"/>
      </w:tblGrid>
      <w:tr w:rsidR="00C31CF9">
        <w:trPr>
          <w:trHeight w:val="854"/>
          <w:jc w:val="center"/>
        </w:trPr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1CF9" w:rsidRDefault="00DB5F13">
            <w:pPr>
              <w:jc w:val="center"/>
              <w:rPr>
                <w:rFonts w:ascii="黑体" w:eastAsia="黑体" w:hAnsi="黑体"/>
                <w:b/>
              </w:rPr>
            </w:pPr>
            <w:r>
              <w:rPr>
                <w:rFonts w:ascii="黑体" w:eastAsia="黑体" w:hAnsi="黑体" w:hint="eastAsia"/>
                <w:b/>
              </w:rPr>
              <w:t>项目</w:t>
            </w:r>
          </w:p>
        </w:tc>
        <w:tc>
          <w:tcPr>
            <w:tcW w:w="56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1CF9" w:rsidRDefault="00DB5F13">
            <w:pPr>
              <w:jc w:val="center"/>
              <w:rPr>
                <w:rFonts w:ascii="黑体" w:eastAsia="黑体" w:hAnsi="黑体"/>
                <w:b/>
              </w:rPr>
            </w:pPr>
            <w:r>
              <w:rPr>
                <w:rFonts w:ascii="黑体" w:eastAsia="黑体" w:hAnsi="黑体" w:hint="eastAsia"/>
                <w:b/>
              </w:rPr>
              <w:t>评测要求</w:t>
            </w:r>
          </w:p>
        </w:tc>
        <w:tc>
          <w:tcPr>
            <w:tcW w:w="8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1CF9" w:rsidRDefault="00DB5F13">
            <w:pPr>
              <w:jc w:val="center"/>
              <w:rPr>
                <w:rFonts w:ascii="黑体" w:eastAsia="黑体" w:hAnsi="黑体"/>
                <w:b/>
              </w:rPr>
            </w:pPr>
            <w:r>
              <w:rPr>
                <w:rFonts w:ascii="黑体" w:eastAsia="黑体" w:hAnsi="黑体" w:hint="eastAsia"/>
                <w:b/>
              </w:rPr>
              <w:t>分值</w:t>
            </w:r>
          </w:p>
        </w:tc>
        <w:tc>
          <w:tcPr>
            <w:tcW w:w="8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1CF9" w:rsidRDefault="00DB5F13">
            <w:pPr>
              <w:jc w:val="center"/>
              <w:rPr>
                <w:rFonts w:ascii="黑体" w:eastAsia="黑体" w:hAnsi="黑体"/>
                <w:b/>
              </w:rPr>
            </w:pPr>
            <w:r>
              <w:rPr>
                <w:rFonts w:ascii="黑体" w:eastAsia="黑体" w:hAnsi="黑体" w:hint="eastAsia"/>
                <w:b/>
              </w:rPr>
              <w:t>得分</w:t>
            </w:r>
          </w:p>
        </w:tc>
      </w:tr>
      <w:tr w:rsidR="00C31CF9">
        <w:trPr>
          <w:trHeight w:hRule="exact" w:val="624"/>
          <w:jc w:val="center"/>
        </w:trPr>
        <w:tc>
          <w:tcPr>
            <w:tcW w:w="140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1CF9" w:rsidRDefault="00DB5F13">
            <w:pPr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 xml:space="preserve"> </w:t>
            </w:r>
            <w:r>
              <w:rPr>
                <w:rFonts w:ascii="黑体" w:eastAsia="黑体" w:hAnsi="黑体" w:hint="eastAsia"/>
              </w:rPr>
              <w:t>教学设计</w:t>
            </w:r>
          </w:p>
          <w:p w:rsidR="00C31CF9" w:rsidRDefault="00DB5F13">
            <w:pPr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方案（</w:t>
            </w:r>
            <w:r>
              <w:rPr>
                <w:rFonts w:ascii="黑体" w:eastAsia="黑体" w:hAnsi="黑体" w:hint="eastAsia"/>
              </w:rPr>
              <w:t>20</w:t>
            </w:r>
            <w:r>
              <w:rPr>
                <w:rFonts w:ascii="黑体" w:eastAsia="黑体" w:hAnsi="黑体" w:hint="eastAsia"/>
              </w:rPr>
              <w:t>分）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1CF9" w:rsidRDefault="00DB5F13">
            <w:pPr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符合教学大纲，内容充实，反映学科前沿。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1CF9" w:rsidRDefault="00DB5F13">
            <w:pPr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4</w:t>
            </w:r>
          </w:p>
        </w:tc>
        <w:tc>
          <w:tcPr>
            <w:tcW w:w="890" w:type="dxa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:rsidR="00C31CF9" w:rsidRDefault="00DB5F13">
            <w:pPr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 xml:space="preserve">　</w:t>
            </w:r>
          </w:p>
          <w:p w:rsidR="00C31CF9" w:rsidRDefault="00DB5F13">
            <w:pPr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 xml:space="preserve">　</w:t>
            </w:r>
          </w:p>
        </w:tc>
      </w:tr>
      <w:tr w:rsidR="00C31CF9">
        <w:trPr>
          <w:trHeight w:hRule="exact" w:val="624"/>
          <w:jc w:val="center"/>
        </w:trPr>
        <w:tc>
          <w:tcPr>
            <w:tcW w:w="14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1CF9" w:rsidRDefault="00C31CF9">
            <w:pPr>
              <w:jc w:val="center"/>
              <w:rPr>
                <w:rFonts w:ascii="黑体" w:eastAsia="黑体" w:hAnsi="黑体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1CF9" w:rsidRDefault="00DB5F13">
            <w:pPr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教学目标明确、思路清晰。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1CF9" w:rsidRDefault="00DB5F13">
            <w:pPr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4</w:t>
            </w:r>
          </w:p>
        </w:tc>
        <w:tc>
          <w:tcPr>
            <w:tcW w:w="890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:rsidR="00C31CF9" w:rsidRDefault="00C31CF9">
            <w:pPr>
              <w:rPr>
                <w:rFonts w:ascii="黑体" w:eastAsia="黑体" w:hAnsi="黑体"/>
              </w:rPr>
            </w:pPr>
          </w:p>
        </w:tc>
      </w:tr>
      <w:tr w:rsidR="00C31CF9">
        <w:trPr>
          <w:trHeight w:hRule="exact" w:val="624"/>
          <w:jc w:val="center"/>
        </w:trPr>
        <w:tc>
          <w:tcPr>
            <w:tcW w:w="14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1CF9" w:rsidRDefault="00C31CF9">
            <w:pPr>
              <w:jc w:val="center"/>
              <w:rPr>
                <w:rFonts w:ascii="黑体" w:eastAsia="黑体" w:hAnsi="黑体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1CF9" w:rsidRDefault="00DB5F13">
            <w:pPr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准确把握课程的重点和难点，针对性强。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1CF9" w:rsidRDefault="00DB5F13">
            <w:pPr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5</w:t>
            </w:r>
          </w:p>
        </w:tc>
        <w:tc>
          <w:tcPr>
            <w:tcW w:w="890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1CF9" w:rsidRDefault="00C31CF9">
            <w:pPr>
              <w:rPr>
                <w:rFonts w:ascii="黑体" w:eastAsia="黑体" w:hAnsi="黑体"/>
              </w:rPr>
            </w:pPr>
          </w:p>
        </w:tc>
      </w:tr>
      <w:tr w:rsidR="00C31CF9">
        <w:trPr>
          <w:trHeight w:val="1143"/>
          <w:jc w:val="center"/>
        </w:trPr>
        <w:tc>
          <w:tcPr>
            <w:tcW w:w="14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1CF9" w:rsidRDefault="00C31CF9">
            <w:pPr>
              <w:jc w:val="center"/>
              <w:rPr>
                <w:rFonts w:ascii="黑体" w:eastAsia="黑体" w:hAnsi="黑体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1CF9" w:rsidRDefault="00DB5F13">
            <w:pPr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教学进程组织合理，方法手段运用恰当有效。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1CF9" w:rsidRDefault="00DB5F13">
            <w:pPr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1CF9" w:rsidRDefault="00C31CF9">
            <w:pPr>
              <w:rPr>
                <w:rFonts w:ascii="黑体" w:eastAsia="黑体" w:hAnsi="黑体"/>
              </w:rPr>
            </w:pPr>
          </w:p>
        </w:tc>
      </w:tr>
      <w:tr w:rsidR="00C31CF9">
        <w:trPr>
          <w:trHeight w:val="1275"/>
          <w:jc w:val="center"/>
        </w:trPr>
        <w:tc>
          <w:tcPr>
            <w:tcW w:w="14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1CF9" w:rsidRDefault="00C31CF9">
            <w:pPr>
              <w:jc w:val="center"/>
              <w:rPr>
                <w:rFonts w:ascii="黑体" w:eastAsia="黑体" w:hAnsi="黑体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1CF9" w:rsidRDefault="00DB5F13">
            <w:pPr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文字表达准确、简洁，阐述清楚。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1CF9" w:rsidRDefault="00DB5F13">
            <w:pPr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2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1CF9" w:rsidRDefault="00C31CF9">
            <w:pPr>
              <w:rPr>
                <w:rFonts w:ascii="黑体" w:eastAsia="黑体" w:hAnsi="黑体"/>
              </w:rPr>
            </w:pPr>
          </w:p>
        </w:tc>
      </w:tr>
      <w:tr w:rsidR="00C31CF9">
        <w:trPr>
          <w:trHeight w:val="1499"/>
          <w:jc w:val="center"/>
        </w:trPr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1CF9" w:rsidRDefault="00DB5F13">
            <w:pPr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评委</w:t>
            </w:r>
          </w:p>
          <w:p w:rsidR="00C31CF9" w:rsidRDefault="00DB5F13">
            <w:pPr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签名</w:t>
            </w:r>
          </w:p>
        </w:tc>
        <w:tc>
          <w:tcPr>
            <w:tcW w:w="56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1CF9" w:rsidRDefault="00C31CF9">
            <w:pPr>
              <w:rPr>
                <w:rFonts w:ascii="黑体" w:eastAsia="黑体" w:hAnsi="黑体"/>
              </w:rPr>
            </w:pPr>
            <w:bookmarkStart w:id="0" w:name="_GoBack"/>
            <w:bookmarkEnd w:id="0"/>
          </w:p>
        </w:tc>
        <w:tc>
          <w:tcPr>
            <w:tcW w:w="8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1CF9" w:rsidRDefault="00DB5F13">
            <w:pPr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合计</w:t>
            </w:r>
          </w:p>
          <w:p w:rsidR="00C31CF9" w:rsidRDefault="00DB5F13">
            <w:pPr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得分</w:t>
            </w:r>
          </w:p>
        </w:tc>
        <w:tc>
          <w:tcPr>
            <w:tcW w:w="8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1CF9" w:rsidRDefault="00C31CF9">
            <w:pPr>
              <w:rPr>
                <w:rFonts w:ascii="黑体" w:eastAsia="黑体" w:hAnsi="黑体"/>
              </w:rPr>
            </w:pPr>
          </w:p>
        </w:tc>
      </w:tr>
    </w:tbl>
    <w:p w:rsidR="00C31CF9" w:rsidRDefault="00DB5F13">
      <w:pPr>
        <w:rPr>
          <w:rFonts w:ascii="黑体" w:eastAsia="黑体" w:hAnsi="黑体"/>
        </w:rPr>
      </w:pPr>
      <w:r>
        <w:rPr>
          <w:rFonts w:ascii="黑体" w:eastAsia="黑体" w:hAnsi="黑体" w:hint="eastAsia"/>
        </w:rPr>
        <w:t>注：评委评分最多保留小数点后两位。</w:t>
      </w:r>
    </w:p>
    <w:p w:rsidR="00C31CF9" w:rsidRDefault="00C31CF9"/>
    <w:p w:rsidR="00C31CF9" w:rsidRDefault="00C31CF9"/>
    <w:p w:rsidR="00C31CF9" w:rsidRDefault="00C31CF9"/>
    <w:sectPr w:rsidR="00C31CF9" w:rsidSect="00C31CF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5F13" w:rsidRDefault="00DB5F13" w:rsidP="00A23763">
      <w:r>
        <w:separator/>
      </w:r>
    </w:p>
  </w:endnote>
  <w:endnote w:type="continuationSeparator" w:id="1">
    <w:p w:rsidR="00DB5F13" w:rsidRDefault="00DB5F13" w:rsidP="00A237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5F13" w:rsidRDefault="00DB5F13" w:rsidP="00A23763">
      <w:r>
        <w:separator/>
      </w:r>
    </w:p>
  </w:footnote>
  <w:footnote w:type="continuationSeparator" w:id="1">
    <w:p w:rsidR="00DB5F13" w:rsidRDefault="00DB5F13" w:rsidP="00A2376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94D2F"/>
    <w:rsid w:val="002E5054"/>
    <w:rsid w:val="005611EB"/>
    <w:rsid w:val="00A23763"/>
    <w:rsid w:val="00C21A3D"/>
    <w:rsid w:val="00C31CF9"/>
    <w:rsid w:val="00CA0483"/>
    <w:rsid w:val="00DB5F13"/>
    <w:rsid w:val="00F94D2F"/>
    <w:rsid w:val="2A6C4B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CF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31CF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31CF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31CF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31CF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</Words>
  <Characters>182</Characters>
  <Application>Microsoft Office Word</Application>
  <DocSecurity>0</DocSecurity>
  <Lines>1</Lines>
  <Paragraphs>1</Paragraphs>
  <ScaleCrop>false</ScaleCrop>
  <Company>User</Company>
  <LinksUpToDate>false</LinksUpToDate>
  <CharactersWithSpaces>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7</cp:revision>
  <dcterms:created xsi:type="dcterms:W3CDTF">2018-10-16T06:56:00Z</dcterms:created>
  <dcterms:modified xsi:type="dcterms:W3CDTF">2019-09-19T02:15:00Z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