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72" w:rsidRPr="00A65E72" w:rsidRDefault="00A65E72" w:rsidP="00A65E72">
      <w:pPr>
        <w:rPr>
          <w:bCs/>
          <w:sz w:val="28"/>
        </w:rPr>
      </w:pPr>
      <w:r w:rsidRPr="00A65E72">
        <w:rPr>
          <w:rFonts w:hint="eastAsia"/>
          <w:bCs/>
          <w:sz w:val="28"/>
        </w:rPr>
        <w:t>附件</w:t>
      </w:r>
    </w:p>
    <w:p w:rsidR="00E04F62" w:rsidRDefault="001E18A1" w:rsidP="001E18A1">
      <w:pPr>
        <w:jc w:val="center"/>
        <w:rPr>
          <w:b/>
          <w:bCs/>
          <w:sz w:val="28"/>
        </w:rPr>
      </w:pPr>
      <w:r w:rsidRPr="003E60DC">
        <w:rPr>
          <w:rFonts w:hint="eastAsia"/>
          <w:b/>
          <w:bCs/>
          <w:sz w:val="28"/>
        </w:rPr>
        <w:t>201</w:t>
      </w:r>
      <w:r w:rsidR="00D07173">
        <w:rPr>
          <w:rFonts w:hint="eastAsia"/>
          <w:b/>
          <w:bCs/>
          <w:sz w:val="28"/>
        </w:rPr>
        <w:t>9</w:t>
      </w:r>
      <w:r w:rsidRPr="003E60DC">
        <w:rPr>
          <w:rFonts w:hint="eastAsia"/>
          <w:b/>
          <w:bCs/>
          <w:sz w:val="28"/>
        </w:rPr>
        <w:t>年</w:t>
      </w:r>
      <w:r w:rsidR="00D07173">
        <w:rPr>
          <w:rFonts w:hint="eastAsia"/>
          <w:b/>
          <w:bCs/>
          <w:sz w:val="28"/>
        </w:rPr>
        <w:t>上</w:t>
      </w:r>
      <w:r>
        <w:rPr>
          <w:rFonts w:hint="eastAsia"/>
          <w:b/>
          <w:bCs/>
          <w:sz w:val="28"/>
        </w:rPr>
        <w:t>半年</w:t>
      </w:r>
      <w:r w:rsidRPr="003E60DC">
        <w:rPr>
          <w:rFonts w:hint="eastAsia"/>
          <w:b/>
          <w:bCs/>
          <w:sz w:val="28"/>
        </w:rPr>
        <w:t>全国大学英语四、六级考试</w:t>
      </w:r>
      <w:r>
        <w:rPr>
          <w:rFonts w:hint="eastAsia"/>
          <w:b/>
          <w:bCs/>
          <w:sz w:val="28"/>
        </w:rPr>
        <w:t>青海大学考点考生须知</w:t>
      </w:r>
    </w:p>
    <w:p w:rsidR="001E18A1" w:rsidRPr="00644ADC" w:rsidRDefault="001E18A1" w:rsidP="001E18A1">
      <w:pPr>
        <w:rPr>
          <w:rFonts w:ascii="宋体" w:hAnsi="宋体" w:cs="仿宋_GB2312"/>
          <w:color w:val="000000"/>
          <w:kern w:val="0"/>
          <w:sz w:val="24"/>
        </w:rPr>
      </w:pPr>
    </w:p>
    <w:p w:rsidR="001E18A1" w:rsidRPr="00F80151" w:rsidRDefault="001E18A1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考生一律凭准考证（纸质）、身份证（学生证、</w:t>
      </w:r>
      <w:proofErr w:type="gramStart"/>
      <w:r w:rsidRPr="00F80151">
        <w:rPr>
          <w:rFonts w:ascii="宋体" w:hAnsi="宋体" w:cs="仿宋_GB2312" w:hint="eastAsia"/>
          <w:color w:val="000000"/>
          <w:kern w:val="0"/>
          <w:sz w:val="24"/>
        </w:rPr>
        <w:t>一</w:t>
      </w:r>
      <w:proofErr w:type="gramEnd"/>
      <w:r w:rsidRPr="00F80151">
        <w:rPr>
          <w:rFonts w:ascii="宋体" w:hAnsi="宋体" w:cs="仿宋_GB2312" w:hint="eastAsia"/>
          <w:color w:val="000000"/>
          <w:kern w:val="0"/>
          <w:sz w:val="24"/>
        </w:rPr>
        <w:t>卡通不能替代身份证）入场，两证齐全方可参加考试，准考证上无照片不得参加考试；</w:t>
      </w:r>
    </w:p>
    <w:p w:rsidR="001E18A1" w:rsidRPr="00F80151" w:rsidRDefault="00644ADC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严禁携带手机等电子通讯设备或有存储功能的电子设备进入考场，如带进考场，必须交监考教师保管，否则一律以违规论处；</w:t>
      </w:r>
    </w:p>
    <w:p w:rsidR="00644ADC" w:rsidRPr="00F80151" w:rsidRDefault="00BB5E0D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提前确认准考证上的考场地点，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四级考试上午8:35开始入场，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9:00禁止迟到考生入场，考试结束前禁止考生提前退场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；六级考试下午14:35开始入场，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15:00禁止迟到考生入场，考试结束前禁止考生提前退场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</w:t>
      </w:r>
    </w:p>
    <w:p w:rsidR="003E3AE4" w:rsidRPr="00F80151" w:rsidRDefault="003E3AE4" w:rsidP="00F80151">
      <w:pPr>
        <w:pStyle w:val="a3"/>
        <w:numPr>
          <w:ilvl w:val="0"/>
          <w:numId w:val="4"/>
        </w:numPr>
        <w:spacing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青海大学考场安排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大学英语四级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201</w:t>
      </w:r>
      <w:r w:rsidR="00D07173">
        <w:rPr>
          <w:rFonts w:ascii="宋体" w:hAnsi="宋体" w:hint="eastAsia"/>
          <w:sz w:val="24"/>
        </w:rPr>
        <w:t>9</w:t>
      </w:r>
      <w:r w:rsidR="00692A8A" w:rsidRPr="006F052C">
        <w:rPr>
          <w:rFonts w:ascii="宋体" w:hAnsi="宋体" w:hint="eastAsia"/>
          <w:sz w:val="24"/>
        </w:rPr>
        <w:t>年</w:t>
      </w:r>
      <w:r w:rsidR="00D07173">
        <w:rPr>
          <w:rFonts w:ascii="宋体" w:hAnsi="宋体" w:hint="eastAsia"/>
          <w:sz w:val="24"/>
        </w:rPr>
        <w:t>6</w:t>
      </w:r>
      <w:r w:rsidR="00692A8A" w:rsidRPr="006F052C">
        <w:rPr>
          <w:rFonts w:ascii="宋体" w:hAnsi="宋体" w:hint="eastAsia"/>
          <w:sz w:val="24"/>
        </w:rPr>
        <w:t>月1</w:t>
      </w:r>
      <w:r w:rsidR="00692A8A">
        <w:rPr>
          <w:rFonts w:ascii="宋体" w:hAnsi="宋体" w:hint="eastAsia"/>
          <w:sz w:val="24"/>
        </w:rPr>
        <w:t>5</w:t>
      </w:r>
      <w:r w:rsidR="00692A8A" w:rsidRPr="006F052C">
        <w:rPr>
          <w:rFonts w:ascii="宋体" w:hAnsi="宋体" w:hint="eastAsia"/>
          <w:sz w:val="24"/>
        </w:rPr>
        <w:t>日 9：00-11:2</w:t>
      </w:r>
      <w:r w:rsidR="00692A8A">
        <w:rPr>
          <w:rFonts w:ascii="宋体" w:hAnsi="宋体" w:hint="eastAsia"/>
          <w:sz w:val="24"/>
        </w:rPr>
        <w:t>0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综合教学楼（1-48考场）、农牧学院教学楼（49-92考场）、原化工学院教学楼（93-124考场）、财经学院教学楼（125-169考场）、医学院教学楼（170-202考场）。</w:t>
      </w:r>
    </w:p>
    <w:p w:rsidR="003E3AE4" w:rsidRPr="00F80151" w:rsidRDefault="003E3AE4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大学英语六级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201</w:t>
      </w:r>
      <w:r w:rsidR="00D07173">
        <w:rPr>
          <w:rFonts w:ascii="宋体" w:hAnsi="宋体" w:hint="eastAsia"/>
          <w:sz w:val="24"/>
        </w:rPr>
        <w:t>9</w:t>
      </w:r>
      <w:r w:rsidR="00692A8A" w:rsidRPr="006F052C">
        <w:rPr>
          <w:rFonts w:ascii="宋体" w:hAnsi="宋体" w:hint="eastAsia"/>
          <w:sz w:val="24"/>
        </w:rPr>
        <w:t>年</w:t>
      </w:r>
      <w:r w:rsidR="00D07173">
        <w:rPr>
          <w:rFonts w:ascii="宋体" w:hAnsi="宋体" w:hint="eastAsia"/>
          <w:sz w:val="24"/>
        </w:rPr>
        <w:t>6</w:t>
      </w:r>
      <w:r w:rsidR="00692A8A" w:rsidRPr="006F052C">
        <w:rPr>
          <w:rFonts w:ascii="宋体" w:hAnsi="宋体" w:hint="eastAsia"/>
          <w:sz w:val="24"/>
        </w:rPr>
        <w:t>月1</w:t>
      </w:r>
      <w:r w:rsidR="00692A8A">
        <w:rPr>
          <w:rFonts w:ascii="宋体" w:hAnsi="宋体" w:hint="eastAsia"/>
          <w:sz w:val="24"/>
        </w:rPr>
        <w:t>5</w:t>
      </w:r>
      <w:r w:rsidR="00692A8A" w:rsidRPr="006F052C">
        <w:rPr>
          <w:rFonts w:ascii="宋体" w:hAnsi="宋体" w:hint="eastAsia"/>
          <w:sz w:val="24"/>
        </w:rPr>
        <w:t>日15：00-17:25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F80151" w:rsidRPr="00F80151" w:rsidRDefault="00F80151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综合教学楼（1-48考场）、农牧学院教学楼（49-92考场）、原化工学院教学楼（93</w:t>
      </w:r>
      <w:r w:rsidR="00A7750E">
        <w:rPr>
          <w:rFonts w:ascii="宋体" w:hAnsi="宋体" w:cs="仿宋_GB2312" w:hint="eastAsia"/>
          <w:color w:val="000000"/>
          <w:kern w:val="0"/>
          <w:sz w:val="24"/>
        </w:rPr>
        <w:t>—99</w:t>
      </w:r>
      <w:bookmarkStart w:id="0" w:name="_GoBack"/>
      <w:bookmarkEnd w:id="0"/>
      <w:r w:rsidRPr="00F80151">
        <w:rPr>
          <w:rFonts w:ascii="宋体" w:hAnsi="宋体" w:cs="仿宋_GB2312" w:hint="eastAsia"/>
          <w:color w:val="000000"/>
          <w:kern w:val="0"/>
          <w:sz w:val="24"/>
        </w:rPr>
        <w:t>考场）。</w:t>
      </w:r>
    </w:p>
    <w:p w:rsidR="00644ADC" w:rsidRPr="00F80151" w:rsidRDefault="00644ADC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考生自备2B铅笔、黑色签字笔、橡皮、小刀、直尺；</w:t>
      </w:r>
    </w:p>
    <w:p w:rsid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Cs w:val="32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考试期间为了保证CET笔试听力部分的收听质量，青海大学考点将采用有线广播和无线广播同步播放听力内容，对听力音量大小有要求的考生请自带收音机，并调至</w:t>
      </w:r>
      <w:r w:rsidRPr="001844A0">
        <w:rPr>
          <w:rFonts w:ascii="宋体" w:hAnsi="宋体" w:cs="仿宋_GB2312" w:hint="eastAsia"/>
          <w:b/>
          <w:color w:val="000000"/>
          <w:kern w:val="0"/>
          <w:sz w:val="24"/>
        </w:rPr>
        <w:t>调频88.4兆赫（FM88.4MHz）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接收听力广播，不使用收音机且对有线广播的音量提出要求的，考点将不予理睬。</w:t>
      </w:r>
    </w:p>
    <w:p w:rsidR="009A37C5" w:rsidRP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lastRenderedPageBreak/>
        <w:t>使用收音机的考生必须遵守：</w:t>
      </w:r>
    </w:p>
    <w:p w:rsidR="009A37C5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1、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考试期间在非听力考试时间不得佩戴耳机；</w:t>
      </w:r>
    </w:p>
    <w:p w:rsidR="00644ADC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2、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听力考试时间必须佩戴耳机收听。</w:t>
      </w:r>
    </w:p>
    <w:p w:rsidR="00942F6C" w:rsidRPr="00E24211" w:rsidRDefault="00312AC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收音机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试放音时间：</w:t>
      </w:r>
      <w:r w:rsidR="00D07173">
        <w:rPr>
          <w:rFonts w:ascii="宋体" w:hAnsi="宋体" w:cs="仿宋_GB2312" w:hint="eastAsia"/>
          <w:color w:val="000000"/>
          <w:kern w:val="0"/>
          <w:sz w:val="24"/>
        </w:rPr>
        <w:t>6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月1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3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-1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4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日，中午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10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:00-下午1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6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:00（务必到自己所在的考场试听）；</w:t>
      </w:r>
    </w:p>
    <w:p w:rsidR="003E3AE4" w:rsidRPr="00F80151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考生进入考场后须按准考证上的位置入座，否则按违规处理。</w:t>
      </w:r>
    </w:p>
    <w:p w:rsidR="003E3AE4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考生须</w:t>
      </w:r>
      <w:r w:rsidRPr="000A21E6">
        <w:rPr>
          <w:rFonts w:ascii="宋体" w:hAnsi="宋体" w:cs="仿宋_GB2312" w:hint="eastAsia"/>
          <w:color w:val="000000"/>
          <w:kern w:val="0"/>
          <w:sz w:val="24"/>
        </w:rPr>
        <w:t>听从监考教师指令，在规定时间打开试卷、作答和停止作答，否则按违规处理。</w:t>
      </w:r>
    </w:p>
    <w:p w:rsidR="000A21E6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考生在答题前，请认真完成以下内容：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1、请检查试题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背面条形码粘贴条、答题卡的印刷质量，如有问题及时向监考员反应，确认无误后完成以下两点要求。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2、请将试题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背面条形码粘贴条揭下后粘贴在答题卡 1 的条形码粘贴框内，并将姓名和准考证号填写在试题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背面相应位置。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3、请在答题卡 1 和答题卡 2 指定位置用黑色签字笔填写准考证号、姓名和学校名称，并用 HB-2B 铅笔将对应准考证号的信息点涂黑。</w:t>
      </w:r>
    </w:p>
    <w:p w:rsidR="000A21E6" w:rsidRPr="002D51D2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  <w:szCs w:val="24"/>
        </w:rPr>
      </w:pPr>
      <w:r w:rsidRPr="002D51D2">
        <w:rPr>
          <w:rFonts w:ascii="宋体" w:hAnsi="宋体" w:cs="仿宋_GB2312" w:hint="eastAsia"/>
          <w:b/>
          <w:color w:val="000000"/>
          <w:kern w:val="0"/>
          <w:sz w:val="24"/>
          <w:szCs w:val="24"/>
        </w:rPr>
        <w:t>青海大学的学校代码为：63001</w:t>
      </w:r>
    </w:p>
    <w:p w:rsidR="00691697" w:rsidRPr="00461D62" w:rsidRDefault="0069169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考生在考试过程中，请注意以下内容：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1、所有题目必须在答题卡上规定位置作答，在试题册上或答题卡上非规定位置的作答一律无效。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2、请在规定时间内在答题卡指定位置依次完成作文、听力、阅读、翻译各部分考试，作答作文期间不得翻阅该试题册。听力录音播放完毕后，请立即停止作答，</w:t>
      </w:r>
      <w:r w:rsidRPr="00461D62">
        <w:rPr>
          <w:rFonts w:ascii="宋体" w:hAnsi="宋体" w:cs="仿宋_GB2312" w:hint="eastAsia"/>
          <w:color w:val="000000"/>
          <w:kern w:val="0"/>
          <w:sz w:val="24"/>
        </w:rPr>
        <w:lastRenderedPageBreak/>
        <w:t>监考员将立即回收答题卡 1，得到监考员指令后方可继续作答。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3、作文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题内容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印在试题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背面，作文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题及其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他主观题必须用黑色签字笔在答题卡指定区域内作答。</w:t>
      </w:r>
    </w:p>
    <w:p w:rsidR="00461D62" w:rsidRDefault="00461D62" w:rsidP="00461D62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4、选择题均为单选题，错选、不选或多选将不得分，作答时必须使用 HB-2B 铅笔在答题卡上相应位置填涂，修改时须用橡皮擦净。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考生在考试过程中出现以下情况按违规处理：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1、不正确填写（涂）个人信息，错贴、不贴、毁损条形码粘贴条；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2、未按规定翻阅试题册、提前阅读试题、提前或在收答题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卡期间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作答；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3、未用所规定的笔作答、折叠或毁损答题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卡导致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无法评卷；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4、考试期间在非听力考试时间佩戴耳机。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5、CET 相关规定中规定的违规行为。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在考试过程中出现突发事件导致考试无法正常进行时，考生须听从监考教师安排，相关情况未解决之前，不得离开考场，否则视为放弃考试。</w:t>
      </w:r>
    </w:p>
    <w:p w:rsidR="00461D62" w:rsidRPr="00461D62" w:rsidRDefault="00461D62" w:rsidP="00461D62">
      <w:pPr>
        <w:pStyle w:val="a3"/>
        <w:spacing w:beforeLines="50" w:before="156" w:line="560" w:lineRule="exact"/>
        <w:ind w:left="420" w:firstLineChars="0" w:firstLine="0"/>
        <w:rPr>
          <w:rFonts w:ascii="宋体" w:hAnsi="宋体" w:cs="仿宋_GB2312"/>
          <w:b/>
          <w:color w:val="000000"/>
          <w:kern w:val="0"/>
          <w:sz w:val="24"/>
        </w:rPr>
      </w:pPr>
    </w:p>
    <w:sectPr w:rsidR="00461D62" w:rsidRPr="00461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7E0" w:rsidRDefault="009F07E0" w:rsidP="009A37C5">
      <w:r>
        <w:separator/>
      </w:r>
    </w:p>
  </w:endnote>
  <w:endnote w:type="continuationSeparator" w:id="0">
    <w:p w:rsidR="009F07E0" w:rsidRDefault="009F07E0" w:rsidP="009A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7E0" w:rsidRDefault="009F07E0" w:rsidP="009A37C5">
      <w:r>
        <w:separator/>
      </w:r>
    </w:p>
  </w:footnote>
  <w:footnote w:type="continuationSeparator" w:id="0">
    <w:p w:rsidR="009F07E0" w:rsidRDefault="009F07E0" w:rsidP="009A3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3442"/>
    <w:multiLevelType w:val="hybridMultilevel"/>
    <w:tmpl w:val="D78E07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276505"/>
    <w:multiLevelType w:val="hybridMultilevel"/>
    <w:tmpl w:val="24BEE3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EEA4AC6"/>
    <w:multiLevelType w:val="hybridMultilevel"/>
    <w:tmpl w:val="8DB260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F12368F"/>
    <w:multiLevelType w:val="hybridMultilevel"/>
    <w:tmpl w:val="DAF6CCC2"/>
    <w:lvl w:ilvl="0" w:tplc="2D7405E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68436A"/>
    <w:multiLevelType w:val="hybridMultilevel"/>
    <w:tmpl w:val="A67672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E321500"/>
    <w:multiLevelType w:val="hybridMultilevel"/>
    <w:tmpl w:val="42F89E30"/>
    <w:lvl w:ilvl="0" w:tplc="25A825F2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A21E6"/>
    <w:rsid w:val="0018351D"/>
    <w:rsid w:val="001844A0"/>
    <w:rsid w:val="001E18A1"/>
    <w:rsid w:val="002D51D2"/>
    <w:rsid w:val="00312AC7"/>
    <w:rsid w:val="00385E44"/>
    <w:rsid w:val="003E3AE4"/>
    <w:rsid w:val="00461D62"/>
    <w:rsid w:val="004D0F9F"/>
    <w:rsid w:val="00644ADC"/>
    <w:rsid w:val="00691697"/>
    <w:rsid w:val="00692A8A"/>
    <w:rsid w:val="006E3859"/>
    <w:rsid w:val="00942F6C"/>
    <w:rsid w:val="009A37C5"/>
    <w:rsid w:val="009F07E0"/>
    <w:rsid w:val="00A65E72"/>
    <w:rsid w:val="00A7750E"/>
    <w:rsid w:val="00BB5E0D"/>
    <w:rsid w:val="00D07173"/>
    <w:rsid w:val="00E04F62"/>
    <w:rsid w:val="00E24211"/>
    <w:rsid w:val="00EC7C97"/>
    <w:rsid w:val="00F80151"/>
    <w:rsid w:val="00F8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mazh</dc:creator>
  <cp:lastModifiedBy>mazh</cp:lastModifiedBy>
  <cp:revision>36</cp:revision>
  <dcterms:created xsi:type="dcterms:W3CDTF">2018-11-27T06:48:00Z</dcterms:created>
  <dcterms:modified xsi:type="dcterms:W3CDTF">2019-05-22T02:06:00Z</dcterms:modified>
</cp:coreProperties>
</file>