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附件：</w:t>
      </w:r>
    </w:p>
    <w:p>
      <w:pPr>
        <w:jc w:val="center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2018年教师个人出国进修面试表</w:t>
      </w:r>
    </w:p>
    <w:tbl>
      <w:tblPr>
        <w:tblStyle w:val="4"/>
        <w:tblpPr w:leftFromText="180" w:rightFromText="180" w:vertAnchor="page" w:horzAnchor="margin" w:tblpY="2401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739"/>
        <w:gridCol w:w="954"/>
        <w:gridCol w:w="709"/>
        <w:gridCol w:w="1559"/>
        <w:gridCol w:w="992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 名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 别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院 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 历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 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/>
                <w:sz w:val="24"/>
                <w:szCs w:val="24"/>
              </w:rPr>
              <w:t>教 龄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近三年内是否参加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出国进修</w:t>
            </w:r>
          </w:p>
        </w:tc>
        <w:tc>
          <w:tcPr>
            <w:tcW w:w="6199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拟进修国家及单位</w:t>
            </w:r>
          </w:p>
        </w:tc>
        <w:tc>
          <w:tcPr>
            <w:tcW w:w="6199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培训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目的</w:t>
            </w:r>
          </w:p>
          <w:p>
            <w:pPr>
              <w:jc w:val="center"/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（30%）</w:t>
            </w:r>
          </w:p>
        </w:tc>
        <w:tc>
          <w:tcPr>
            <w:tcW w:w="7938" w:type="dxa"/>
            <w:gridSpan w:val="6"/>
            <w:vAlign w:val="center"/>
          </w:tcPr>
          <w:p>
            <w:pPr>
              <w:jc w:val="center"/>
            </w:pPr>
          </w:p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101" w:type="dxa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学习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计划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（35%）</w:t>
            </w:r>
          </w:p>
          <w:p>
            <w:pPr>
              <w:jc w:val="center"/>
            </w:pPr>
          </w:p>
        </w:tc>
        <w:tc>
          <w:tcPr>
            <w:tcW w:w="7938" w:type="dxa"/>
            <w:gridSpan w:val="6"/>
          </w:tcPr>
          <w:p/>
          <w:p/>
          <w:p/>
          <w:p>
            <w:pPr>
              <w:jc w:val="center"/>
            </w:pPr>
            <w:r>
              <w:rPr>
                <w:rFonts w:hint="eastAsia"/>
              </w:rPr>
              <w:t xml:space="preserve">                         </w:t>
            </w:r>
          </w:p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1101" w:type="dxa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英语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水平</w:t>
            </w:r>
          </w:p>
          <w:p>
            <w:pPr>
              <w:jc w:val="center"/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（35%）</w:t>
            </w:r>
          </w:p>
        </w:tc>
        <w:tc>
          <w:tcPr>
            <w:tcW w:w="7938" w:type="dxa"/>
            <w:gridSpan w:val="6"/>
          </w:tcPr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1101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最后</w:t>
            </w:r>
          </w:p>
          <w:p>
            <w:pPr>
              <w:jc w:val="center"/>
            </w:pPr>
            <w:r>
              <w:rPr>
                <w:rFonts w:hint="eastAsia" w:ascii="黑体" w:hAnsi="黑体" w:eastAsia="黑体"/>
                <w:sz w:val="24"/>
                <w:szCs w:val="24"/>
              </w:rPr>
              <w:t>得分</w:t>
            </w:r>
          </w:p>
        </w:tc>
        <w:tc>
          <w:tcPr>
            <w:tcW w:w="7938" w:type="dxa"/>
            <w:gridSpan w:val="6"/>
          </w:tcPr>
          <w:p>
            <w:r>
              <w:rPr>
                <w:rFonts w:hint="eastAsia"/>
              </w:rPr>
              <w:t>（专家意见）</w:t>
            </w:r>
          </w:p>
          <w:p/>
          <w:p/>
          <w:p/>
          <w:p>
            <w:r>
              <w:rPr>
                <w:rFonts w:hint="eastAsia"/>
              </w:rPr>
              <w:t xml:space="preserve">                                                  专家签字：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101" w:type="dxa"/>
            <w:vMerge w:val="continue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是否同意出国进修</w:t>
            </w:r>
          </w:p>
        </w:tc>
        <w:tc>
          <w:tcPr>
            <w:tcW w:w="4536" w:type="dxa"/>
            <w:gridSpan w:val="3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  <w:r>
              <w:rPr>
                <w:rFonts w:hint="eastAsia"/>
              </w:rPr>
              <w:t xml:space="preserve">是               </w:t>
            </w: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/>
              </w:rPr>
              <w:t>否</w:t>
            </w:r>
          </w:p>
        </w:tc>
      </w:tr>
    </w:tbl>
    <w:p>
      <w:pPr>
        <w:rPr>
          <w:rFonts w:hint="eastAsia"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</w:rPr>
        <w:t>注：此表由教师个人填写，表中英语水平由面试组填写，此表一式四份交到面试组。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4E53"/>
    <w:multiLevelType w:val="multilevel"/>
    <w:tmpl w:val="060D4E53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F081C"/>
    <w:rsid w:val="51DF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2018-05-03T07:39:00Z</dcterms:created>
  <dc:creator>刘通</dc:creator>
  <cp:lastModifiedBy>刘通</cp:lastModifiedBy>
  <dcterms:modified xsi:type="dcterms:W3CDTF">2018-05-03T07:39:45Z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