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FFD" w:rsidRPr="00577CBD" w:rsidRDefault="00204FFD" w:rsidP="00577CBD">
      <w:pPr>
        <w:spacing w:line="360" w:lineRule="auto"/>
        <w:ind w:firstLineChars="200" w:firstLine="480"/>
        <w:rPr>
          <w:rFonts w:asciiTheme="minorEastAsia" w:eastAsiaTheme="minorEastAsia" w:hAnsiTheme="minorEastAsia" w:hint="eastAsia"/>
          <w:color w:val="000000" w:themeColor="text1"/>
          <w:sz w:val="24"/>
        </w:rPr>
      </w:pPr>
      <w:r w:rsidRPr="00577CBD">
        <w:rPr>
          <w:rFonts w:asciiTheme="minorEastAsia" w:eastAsiaTheme="minorEastAsia" w:hAnsiTheme="minorEastAsia" w:hint="eastAsia"/>
          <w:color w:val="000000" w:themeColor="text1"/>
          <w:sz w:val="24"/>
        </w:rPr>
        <w:t>附件9：</w:t>
      </w:r>
    </w:p>
    <w:tbl>
      <w:tblPr>
        <w:tblW w:w="14500" w:type="dxa"/>
        <w:tblInd w:w="93" w:type="dxa"/>
        <w:tblLook w:val="04A0"/>
      </w:tblPr>
      <w:tblGrid>
        <w:gridCol w:w="1660"/>
        <w:gridCol w:w="1500"/>
        <w:gridCol w:w="1600"/>
        <w:gridCol w:w="1480"/>
        <w:gridCol w:w="1460"/>
        <w:gridCol w:w="1660"/>
        <w:gridCol w:w="1760"/>
        <w:gridCol w:w="1660"/>
        <w:gridCol w:w="1720"/>
      </w:tblGrid>
      <w:tr w:rsidR="00577CBD" w:rsidRPr="00577CBD" w:rsidTr="00577CBD">
        <w:trPr>
          <w:trHeight w:val="825"/>
        </w:trPr>
        <w:tc>
          <w:tcPr>
            <w:tcW w:w="145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77CBD" w:rsidRDefault="00204FFD" w:rsidP="00577CBD">
            <w:pPr>
              <w:widowControl/>
              <w:jc w:val="center"/>
              <w:rPr>
                <w:rFonts w:asciiTheme="minorEastAsia" w:eastAsiaTheme="minorEastAsia" w:hAnsiTheme="minorEastAsia" w:hint="eastAsia"/>
                <w:b/>
                <w:color w:val="000000" w:themeColor="text1"/>
                <w:sz w:val="28"/>
                <w:szCs w:val="28"/>
              </w:rPr>
            </w:pPr>
            <w:r w:rsidRPr="00204FFD">
              <w:rPr>
                <w:rFonts w:asciiTheme="minorEastAsia" w:eastAsiaTheme="minorEastAsia" w:hAnsiTheme="minorEastAsia" w:hint="eastAsia"/>
                <w:b/>
                <w:color w:val="000000" w:themeColor="text1"/>
                <w:sz w:val="28"/>
                <w:szCs w:val="28"/>
              </w:rPr>
              <w:t>教授、副教授为本科生授课情况统计表</w:t>
            </w:r>
            <w:r>
              <w:rPr>
                <w:rFonts w:asciiTheme="minorEastAsia" w:eastAsiaTheme="minorEastAsia" w:hAnsiTheme="minorEastAsia" w:hint="eastAsia"/>
                <w:b/>
                <w:color w:val="000000" w:themeColor="text1"/>
                <w:sz w:val="28"/>
                <w:szCs w:val="28"/>
              </w:rPr>
              <w:t>（2017-2018学年春季学期）</w:t>
            </w:r>
            <w:bookmarkStart w:id="0" w:name="RANGE!A1:I5"/>
            <w:bookmarkEnd w:id="0"/>
          </w:p>
          <w:p w:rsidR="00F2320E" w:rsidRPr="00577CBD" w:rsidRDefault="00F2320E" w:rsidP="00F2320E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F2320E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</w:rPr>
              <w:t>单位（盖章）：</w:t>
            </w:r>
          </w:p>
        </w:tc>
      </w:tr>
      <w:tr w:rsidR="00577CBD" w:rsidRPr="00577CBD" w:rsidTr="00577CBD">
        <w:trPr>
          <w:trHeight w:val="615"/>
        </w:trPr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1.本科课程</w:t>
            </w:r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总门次</w:t>
            </w:r>
          </w:p>
        </w:tc>
        <w:tc>
          <w:tcPr>
            <w:tcW w:w="94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2.主讲本科课程的教师（单位：人）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3.授课情况</w:t>
            </w:r>
          </w:p>
        </w:tc>
      </w:tr>
      <w:tr w:rsidR="00577CBD" w:rsidRPr="00577CBD" w:rsidTr="00577CBD">
        <w:trPr>
          <w:trHeight w:val="332"/>
        </w:trPr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总人数</w:t>
            </w:r>
          </w:p>
        </w:tc>
        <w:tc>
          <w:tcPr>
            <w:tcW w:w="79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其中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由教授授课的</w:t>
            </w:r>
            <w:proofErr w:type="gramStart"/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课程门次</w:t>
            </w:r>
            <w:proofErr w:type="gramEnd"/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由副教授授课的</w:t>
            </w:r>
            <w:proofErr w:type="gramStart"/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课程门次</w:t>
            </w:r>
            <w:proofErr w:type="gramEnd"/>
          </w:p>
        </w:tc>
      </w:tr>
      <w:tr w:rsidR="00577CBD" w:rsidRPr="00577CBD" w:rsidTr="00577CBD">
        <w:trPr>
          <w:trHeight w:val="615"/>
        </w:trPr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符合岗位资格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教授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副教授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为低年级授课的教授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为低年级授课的</w:t>
            </w:r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br/>
              <w:t>副教授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577CBD" w:rsidRPr="00577CBD" w:rsidTr="00577CBD">
        <w:trPr>
          <w:trHeight w:val="61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CBD" w:rsidRPr="00577CBD" w:rsidRDefault="00577CBD" w:rsidP="00577CBD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1" w:name="RANGE!A5"/>
            <w:bookmarkStart w:id="2" w:name="RANGE!A5:I7"/>
            <w:bookmarkEnd w:id="2"/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bookmarkEnd w:id="1"/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CBD" w:rsidRPr="00577CBD" w:rsidRDefault="00577CBD" w:rsidP="00577CBD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3" w:name="RANGE!B5"/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bookmarkEnd w:id="3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CBD" w:rsidRPr="00577CBD" w:rsidRDefault="00577CBD" w:rsidP="00577CBD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4" w:name="RANGE!C5"/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bookmarkEnd w:id="4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5" w:name="RANGE!D5"/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bookmarkEnd w:id="5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6" w:name="RANGE!E5"/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bookmarkEnd w:id="6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7" w:name="RANGE!F5"/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bookmarkEnd w:id="7"/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8" w:name="RANGE!G5"/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bookmarkEnd w:id="8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9" w:name="RANGE!H5"/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bookmarkEnd w:id="9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CBD" w:rsidRPr="00577CBD" w:rsidRDefault="00577CBD" w:rsidP="00577CB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10" w:name="RANGE!I5"/>
            <w:r w:rsidRPr="00577CBD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  <w:bookmarkEnd w:id="10"/>
          </w:p>
        </w:tc>
      </w:tr>
      <w:tr w:rsidR="00577CBD" w:rsidRPr="00577CBD" w:rsidTr="00577CBD">
        <w:trPr>
          <w:trHeight w:val="402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指标解释：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577CBD" w:rsidRPr="00577CBD" w:rsidTr="00577CBD">
        <w:trPr>
          <w:trHeight w:val="402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7CBD" w:rsidRPr="00577CBD" w:rsidRDefault="00577CBD" w:rsidP="00FB031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1.本科课程总门次：</w:t>
            </w:r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指</w:t>
            </w:r>
            <w:r w:rsidR="00FB0311">
              <w:rPr>
                <w:rFonts w:ascii="宋体" w:hAnsi="宋体" w:cs="宋体" w:hint="eastAsia"/>
                <w:kern w:val="0"/>
                <w:sz w:val="20"/>
                <w:szCs w:val="20"/>
              </w:rPr>
              <w:t>本学期</w:t>
            </w:r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所有本科课程开设课堂数的总和。</w:t>
            </w:r>
          </w:p>
        </w:tc>
      </w:tr>
      <w:tr w:rsidR="00577CBD" w:rsidRPr="00577CBD" w:rsidTr="00577CBD">
        <w:trPr>
          <w:trHeight w:val="402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7CBD" w:rsidRPr="00577CBD" w:rsidRDefault="00577CBD" w:rsidP="00FB031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2.主讲本科课程的教师：</w:t>
            </w:r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指</w:t>
            </w:r>
            <w:r w:rsidR="00FB0311">
              <w:rPr>
                <w:rFonts w:ascii="宋体" w:hAnsi="宋体" w:cs="宋体" w:hint="eastAsia"/>
                <w:kern w:val="0"/>
                <w:sz w:val="20"/>
                <w:szCs w:val="20"/>
              </w:rPr>
              <w:t>本学期</w:t>
            </w:r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担任本科课程讲授任务的教师，不含指导毕业设计（论文）和实践教学的教师。</w:t>
            </w:r>
          </w:p>
        </w:tc>
      </w:tr>
      <w:tr w:rsidR="00577CBD" w:rsidRPr="00577CBD" w:rsidTr="00577CBD">
        <w:trPr>
          <w:trHeight w:val="402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7CBD" w:rsidRPr="00577CBD" w:rsidRDefault="00577CBD" w:rsidP="00FB031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总人数：</w:t>
            </w:r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指</w:t>
            </w:r>
            <w:r w:rsidR="00FB0311">
              <w:rPr>
                <w:rFonts w:ascii="宋体" w:hAnsi="宋体" w:cs="宋体" w:hint="eastAsia"/>
                <w:kern w:val="0"/>
                <w:sz w:val="20"/>
                <w:szCs w:val="20"/>
              </w:rPr>
              <w:t>本学期</w:t>
            </w:r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担任本科课程讲授任务主讲教师的总人数。</w:t>
            </w:r>
          </w:p>
        </w:tc>
      </w:tr>
      <w:tr w:rsidR="00577CBD" w:rsidRPr="00577CBD" w:rsidTr="00577CBD">
        <w:trPr>
          <w:trHeight w:val="402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符合岗位资格：</w:t>
            </w:r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指具有讲师及以上职务或具有硕士及以上学位，并通过岗前培训并取得合格证的教师。</w:t>
            </w:r>
          </w:p>
        </w:tc>
      </w:tr>
      <w:tr w:rsidR="00577CBD" w:rsidRPr="00577CBD" w:rsidTr="00577CBD">
        <w:trPr>
          <w:trHeight w:val="555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7CBD" w:rsidRPr="00577CBD" w:rsidRDefault="00577CBD" w:rsidP="00FB031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主讲本科课程的教授：</w:t>
            </w:r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指本</w:t>
            </w:r>
            <w:r w:rsidR="00FB0311">
              <w:rPr>
                <w:rFonts w:ascii="宋体" w:hAnsi="宋体" w:cs="宋体" w:hint="eastAsia"/>
                <w:kern w:val="0"/>
                <w:sz w:val="20"/>
                <w:szCs w:val="20"/>
              </w:rPr>
              <w:t>学期</w:t>
            </w:r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在编在岗的具有教授或相当职称、为本科生讲授一门及以上课程（不含讲座）的人数。教师的职称以学年度末已获得或评定的职称为准。</w:t>
            </w:r>
          </w:p>
        </w:tc>
      </w:tr>
      <w:tr w:rsidR="00577CBD" w:rsidRPr="00577CBD" w:rsidTr="00577CBD">
        <w:trPr>
          <w:trHeight w:val="402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7CBD" w:rsidRPr="00577CBD" w:rsidRDefault="00577CBD" w:rsidP="00FB031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主讲本科课程的副教授：</w:t>
            </w:r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指本</w:t>
            </w:r>
            <w:r w:rsidR="00FB0311">
              <w:rPr>
                <w:rFonts w:ascii="宋体" w:hAnsi="宋体" w:cs="宋体" w:hint="eastAsia"/>
                <w:kern w:val="0"/>
                <w:sz w:val="20"/>
                <w:szCs w:val="20"/>
              </w:rPr>
              <w:t>学期</w:t>
            </w:r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本校在编在岗的具有副教授或相当职称、为本科生讲授一门及以上课程（不含讲座）的人数。</w:t>
            </w:r>
          </w:p>
        </w:tc>
      </w:tr>
      <w:tr w:rsidR="00577CBD" w:rsidRPr="00577CBD" w:rsidTr="00577CBD">
        <w:trPr>
          <w:trHeight w:val="402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为低年级授课：</w:t>
            </w:r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指为一、二年级学生授课。</w:t>
            </w:r>
          </w:p>
        </w:tc>
      </w:tr>
      <w:tr w:rsidR="00577CBD" w:rsidRPr="00577CBD" w:rsidTr="00577CBD">
        <w:trPr>
          <w:trHeight w:val="799"/>
        </w:trPr>
        <w:tc>
          <w:tcPr>
            <w:tcW w:w="145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7CBD" w:rsidRPr="00577CBD" w:rsidRDefault="00577CBD" w:rsidP="00577CBD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77CBD">
              <w:rPr>
                <w:rFonts w:ascii="宋体" w:hAnsi="宋体" w:cs="宋体" w:hint="eastAsia"/>
                <w:b/>
                <w:bCs/>
                <w:kern w:val="0"/>
                <w:sz w:val="20"/>
                <w:szCs w:val="20"/>
              </w:rPr>
              <w:t>3.由教授（副教授）授课的课程门次：</w:t>
            </w:r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由教授或者副教授参加授课的课程门次数。例如一门课程的全部课时均由教授授课，则“由教授授课”的该门课程可计为1。多名教师承担一门课程的，</w:t>
            </w:r>
            <w:proofErr w:type="gramStart"/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按教授</w:t>
            </w:r>
            <w:proofErr w:type="gramEnd"/>
            <w:r w:rsidRPr="00577CBD">
              <w:rPr>
                <w:rFonts w:ascii="宋体" w:hAnsi="宋体" w:cs="宋体" w:hint="eastAsia"/>
                <w:kern w:val="0"/>
                <w:sz w:val="20"/>
                <w:szCs w:val="20"/>
              </w:rPr>
              <w:t>或副教授所承担的课程学时比例填写，但每门课程总数不得大于1。</w:t>
            </w:r>
          </w:p>
        </w:tc>
      </w:tr>
    </w:tbl>
    <w:p w:rsidR="00204FFD" w:rsidRPr="00204FFD" w:rsidRDefault="00204FFD">
      <w:pPr>
        <w:rPr>
          <w:color w:val="000000" w:themeColor="text1"/>
        </w:rPr>
      </w:pPr>
    </w:p>
    <w:sectPr w:rsidR="00204FFD" w:rsidRPr="00204FFD" w:rsidSect="00204FF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146" w:rsidRDefault="00BC6146" w:rsidP="00204FFD">
      <w:r>
        <w:separator/>
      </w:r>
    </w:p>
  </w:endnote>
  <w:endnote w:type="continuationSeparator" w:id="0">
    <w:p w:rsidR="00BC6146" w:rsidRDefault="00BC6146" w:rsidP="00204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146" w:rsidRDefault="00BC6146" w:rsidP="00204FFD">
      <w:r>
        <w:separator/>
      </w:r>
    </w:p>
  </w:footnote>
  <w:footnote w:type="continuationSeparator" w:id="0">
    <w:p w:rsidR="00BC6146" w:rsidRDefault="00BC6146" w:rsidP="00204F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04FFD"/>
    <w:rsid w:val="00204FFD"/>
    <w:rsid w:val="00577CBD"/>
    <w:rsid w:val="005C0AF1"/>
    <w:rsid w:val="007A052F"/>
    <w:rsid w:val="009B73C4"/>
    <w:rsid w:val="00A90598"/>
    <w:rsid w:val="00BC6146"/>
    <w:rsid w:val="00C56AC5"/>
    <w:rsid w:val="00CE5D8A"/>
    <w:rsid w:val="00D75775"/>
    <w:rsid w:val="00E532B0"/>
    <w:rsid w:val="00E604BC"/>
    <w:rsid w:val="00EA2D59"/>
    <w:rsid w:val="00F01EA6"/>
    <w:rsid w:val="00F2320E"/>
    <w:rsid w:val="00FB0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F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04F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04FF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04F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04FFD"/>
    <w:rPr>
      <w:sz w:val="18"/>
      <w:szCs w:val="18"/>
    </w:rPr>
  </w:style>
  <w:style w:type="table" w:styleId="a5">
    <w:name w:val="Table Grid"/>
    <w:basedOn w:val="a1"/>
    <w:uiPriority w:val="59"/>
    <w:rsid w:val="00204F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2018-04-30T07:16:00Z</dcterms:created>
  <dcterms:modified xsi:type="dcterms:W3CDTF">2018-04-30T07:35:00Z</dcterms:modified>
</cp:coreProperties>
</file>